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DC820" w14:textId="77777777" w:rsidR="002E7C4B" w:rsidRDefault="002E7C4B" w:rsidP="002E7C4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 xml:space="preserve">Индивидуальный предприниматель </w:t>
      </w:r>
    </w:p>
    <w:p w14:paraId="3D335B8D" w14:textId="77777777" w:rsidR="002E7C4B" w:rsidRDefault="002E7C4B" w:rsidP="002E7C4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z w:val="28"/>
        </w:rPr>
        <w:t>Шопин Александр Иванович</w:t>
      </w:r>
    </w:p>
    <w:p w14:paraId="764C0796" w14:textId="77777777" w:rsidR="002E7C4B" w:rsidRDefault="002E7C4B" w:rsidP="002E7C4B">
      <w:pPr>
        <w:spacing w:before="74" w:line="242" w:lineRule="auto"/>
        <w:ind w:left="594" w:right="601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Шопин А.И.)</w:t>
      </w:r>
    </w:p>
    <w:p w14:paraId="5DCBFDC0" w14:textId="77777777" w:rsidR="002E7C4B" w:rsidRDefault="002E7C4B" w:rsidP="002E7C4B">
      <w:pPr>
        <w:pStyle w:val="a3"/>
        <w:rPr>
          <w:b/>
          <w:sz w:val="30"/>
        </w:rPr>
      </w:pPr>
    </w:p>
    <w:p w14:paraId="75D29D1E" w14:textId="77777777" w:rsidR="002E7C4B" w:rsidRDefault="002E7C4B" w:rsidP="002E7C4B">
      <w:pPr>
        <w:pStyle w:val="a3"/>
        <w:rPr>
          <w:b/>
          <w:sz w:val="30"/>
        </w:rPr>
      </w:pPr>
    </w:p>
    <w:p w14:paraId="2BE27718" w14:textId="77777777" w:rsidR="002E7C4B" w:rsidRDefault="002E7C4B" w:rsidP="002E7C4B">
      <w:pPr>
        <w:pStyle w:val="a3"/>
        <w:rPr>
          <w:b/>
          <w:sz w:val="30"/>
        </w:rPr>
      </w:pPr>
    </w:p>
    <w:p w14:paraId="29FF9C7A" w14:textId="77777777" w:rsidR="002E7C4B" w:rsidRDefault="002E7C4B" w:rsidP="002E7C4B">
      <w:pPr>
        <w:pStyle w:val="a3"/>
        <w:rPr>
          <w:b/>
          <w:sz w:val="30"/>
        </w:rPr>
      </w:pPr>
    </w:p>
    <w:p w14:paraId="4E22B61B" w14:textId="77777777" w:rsidR="002E7C4B" w:rsidRDefault="002E7C4B" w:rsidP="002E7C4B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Утверждено</w:t>
      </w:r>
    </w:p>
    <w:p w14:paraId="24B11615" w14:textId="77777777" w:rsidR="002E7C4B" w:rsidRDefault="002E7C4B" w:rsidP="002E7C4B">
      <w:pPr>
        <w:spacing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предприниматель</w:t>
      </w:r>
    </w:p>
    <w:p w14:paraId="38A8E92A" w14:textId="77777777" w:rsidR="002E7C4B" w:rsidRDefault="002E7C4B" w:rsidP="002E7C4B">
      <w:pPr>
        <w:ind w:right="104"/>
        <w:jc w:val="right"/>
        <w:rPr>
          <w:b/>
          <w:sz w:val="28"/>
        </w:rPr>
      </w:pPr>
      <w:r>
        <w:rPr>
          <w:b/>
          <w:sz w:val="28"/>
        </w:rPr>
        <w:t>Шопин А.И.</w:t>
      </w:r>
    </w:p>
    <w:p w14:paraId="03E8A237" w14:textId="77777777" w:rsidR="00844061" w:rsidRDefault="00844061">
      <w:pPr>
        <w:pStyle w:val="a3"/>
        <w:ind w:left="0"/>
        <w:rPr>
          <w:b/>
        </w:rPr>
      </w:pPr>
    </w:p>
    <w:p w14:paraId="0EA3D37A" w14:textId="77777777" w:rsidR="00844061" w:rsidRDefault="00844061">
      <w:pPr>
        <w:pStyle w:val="a3"/>
        <w:ind w:left="0"/>
        <w:rPr>
          <w:b/>
        </w:rPr>
      </w:pPr>
    </w:p>
    <w:p w14:paraId="3DF4AB57" w14:textId="77777777" w:rsidR="00844061" w:rsidRDefault="00844061">
      <w:pPr>
        <w:pStyle w:val="a3"/>
        <w:spacing w:before="139"/>
        <w:ind w:left="0"/>
        <w:rPr>
          <w:b/>
        </w:rPr>
      </w:pPr>
    </w:p>
    <w:p w14:paraId="6E5DEF09" w14:textId="77777777" w:rsidR="00844061" w:rsidRDefault="00000000">
      <w:pPr>
        <w:pStyle w:val="1"/>
      </w:pPr>
      <w:r>
        <w:rPr>
          <w:spacing w:val="-2"/>
        </w:rPr>
        <w:t>ПОЛОЖЕНИЕ</w:t>
      </w:r>
    </w:p>
    <w:p w14:paraId="24A82295" w14:textId="77777777" w:rsidR="00844061" w:rsidRDefault="00000000">
      <w:pPr>
        <w:ind w:left="100" w:right="10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ОСНОВАНИЯХ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ПЕРЕВОДА,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ОТЧИСЛЕНИЯ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 ВОССТАНОВЛЕНИЯ ОБУЧАЮЩИХСЯ</w:t>
      </w:r>
    </w:p>
    <w:p w14:paraId="614380C6" w14:textId="77777777" w:rsidR="00844061" w:rsidRDefault="00844061">
      <w:pPr>
        <w:pStyle w:val="a3"/>
        <w:ind w:left="0"/>
        <w:rPr>
          <w:b/>
        </w:rPr>
      </w:pPr>
    </w:p>
    <w:p w14:paraId="75B0132E" w14:textId="77777777" w:rsidR="00844061" w:rsidRDefault="00844061">
      <w:pPr>
        <w:pStyle w:val="a3"/>
        <w:ind w:left="0"/>
        <w:rPr>
          <w:b/>
        </w:rPr>
      </w:pPr>
    </w:p>
    <w:p w14:paraId="7EDCB116" w14:textId="77777777" w:rsidR="00844061" w:rsidRDefault="00844061">
      <w:pPr>
        <w:pStyle w:val="a3"/>
        <w:ind w:left="0"/>
        <w:rPr>
          <w:b/>
        </w:rPr>
      </w:pPr>
    </w:p>
    <w:p w14:paraId="7382900D" w14:textId="77777777" w:rsidR="00844061" w:rsidRDefault="00844061">
      <w:pPr>
        <w:pStyle w:val="a3"/>
        <w:ind w:left="0"/>
        <w:rPr>
          <w:b/>
        </w:rPr>
      </w:pPr>
    </w:p>
    <w:p w14:paraId="72DD34B0" w14:textId="77777777" w:rsidR="00844061" w:rsidRDefault="00844061">
      <w:pPr>
        <w:pStyle w:val="a3"/>
        <w:ind w:left="0"/>
        <w:rPr>
          <w:b/>
        </w:rPr>
      </w:pPr>
    </w:p>
    <w:p w14:paraId="2B3B286B" w14:textId="77777777" w:rsidR="00844061" w:rsidRDefault="00844061">
      <w:pPr>
        <w:pStyle w:val="a3"/>
        <w:ind w:left="0"/>
        <w:rPr>
          <w:b/>
        </w:rPr>
      </w:pPr>
    </w:p>
    <w:p w14:paraId="178A5AAE" w14:textId="77777777" w:rsidR="00844061" w:rsidRDefault="00844061">
      <w:pPr>
        <w:pStyle w:val="a3"/>
        <w:ind w:left="0"/>
        <w:rPr>
          <w:b/>
        </w:rPr>
      </w:pPr>
    </w:p>
    <w:p w14:paraId="31C57577" w14:textId="77777777" w:rsidR="00844061" w:rsidRDefault="00844061">
      <w:pPr>
        <w:pStyle w:val="a3"/>
        <w:ind w:left="0"/>
        <w:rPr>
          <w:b/>
        </w:rPr>
      </w:pPr>
    </w:p>
    <w:p w14:paraId="7F382F2B" w14:textId="77777777" w:rsidR="00844061" w:rsidRDefault="00844061">
      <w:pPr>
        <w:pStyle w:val="a3"/>
        <w:ind w:left="0"/>
        <w:rPr>
          <w:b/>
        </w:rPr>
      </w:pPr>
    </w:p>
    <w:p w14:paraId="297675C4" w14:textId="77777777" w:rsidR="00844061" w:rsidRDefault="00844061">
      <w:pPr>
        <w:pStyle w:val="a3"/>
        <w:ind w:left="0"/>
        <w:rPr>
          <w:b/>
        </w:rPr>
      </w:pPr>
    </w:p>
    <w:p w14:paraId="40909E78" w14:textId="77777777" w:rsidR="00844061" w:rsidRDefault="00844061">
      <w:pPr>
        <w:pStyle w:val="a3"/>
        <w:ind w:left="0"/>
        <w:rPr>
          <w:b/>
        </w:rPr>
      </w:pPr>
    </w:p>
    <w:p w14:paraId="071C3943" w14:textId="77777777" w:rsidR="00844061" w:rsidRDefault="00844061">
      <w:pPr>
        <w:pStyle w:val="a3"/>
        <w:ind w:left="0"/>
        <w:rPr>
          <w:b/>
        </w:rPr>
      </w:pPr>
    </w:p>
    <w:p w14:paraId="60CD86BF" w14:textId="77777777" w:rsidR="00844061" w:rsidRDefault="00844061">
      <w:pPr>
        <w:pStyle w:val="a3"/>
        <w:ind w:left="0"/>
        <w:rPr>
          <w:b/>
        </w:rPr>
      </w:pPr>
    </w:p>
    <w:p w14:paraId="47B72B32" w14:textId="77777777" w:rsidR="00844061" w:rsidRDefault="00844061">
      <w:pPr>
        <w:pStyle w:val="a3"/>
        <w:ind w:left="0"/>
        <w:rPr>
          <w:b/>
        </w:rPr>
      </w:pPr>
    </w:p>
    <w:p w14:paraId="590106E3" w14:textId="77777777" w:rsidR="00844061" w:rsidRDefault="00844061">
      <w:pPr>
        <w:pStyle w:val="a3"/>
        <w:ind w:left="0"/>
        <w:rPr>
          <w:b/>
        </w:rPr>
      </w:pPr>
    </w:p>
    <w:p w14:paraId="1772179F" w14:textId="77777777" w:rsidR="00844061" w:rsidRDefault="00844061">
      <w:pPr>
        <w:pStyle w:val="a3"/>
        <w:ind w:left="0"/>
        <w:rPr>
          <w:b/>
        </w:rPr>
      </w:pPr>
    </w:p>
    <w:p w14:paraId="0F00EA7C" w14:textId="77777777" w:rsidR="00844061" w:rsidRDefault="00844061">
      <w:pPr>
        <w:pStyle w:val="a3"/>
        <w:ind w:left="0"/>
        <w:rPr>
          <w:b/>
        </w:rPr>
      </w:pPr>
    </w:p>
    <w:p w14:paraId="3130419B" w14:textId="77777777" w:rsidR="00844061" w:rsidRDefault="00844061">
      <w:pPr>
        <w:pStyle w:val="a3"/>
        <w:ind w:left="0"/>
        <w:rPr>
          <w:b/>
        </w:rPr>
      </w:pPr>
    </w:p>
    <w:p w14:paraId="2351B7BE" w14:textId="77777777" w:rsidR="00844061" w:rsidRDefault="00844061">
      <w:pPr>
        <w:pStyle w:val="a3"/>
        <w:ind w:left="0"/>
        <w:rPr>
          <w:b/>
        </w:rPr>
      </w:pPr>
    </w:p>
    <w:p w14:paraId="1102C519" w14:textId="77777777" w:rsidR="00844061" w:rsidRDefault="00844061">
      <w:pPr>
        <w:pStyle w:val="a3"/>
        <w:spacing w:before="115"/>
        <w:ind w:left="0"/>
        <w:rPr>
          <w:b/>
        </w:rPr>
      </w:pPr>
    </w:p>
    <w:p w14:paraId="32501817" w14:textId="0B722055" w:rsidR="00844061" w:rsidRDefault="002E7C4B">
      <w:pPr>
        <w:ind w:right="103"/>
        <w:jc w:val="center"/>
        <w:rPr>
          <w:b/>
          <w:sz w:val="28"/>
        </w:rPr>
      </w:pPr>
      <w:r>
        <w:rPr>
          <w:b/>
          <w:sz w:val="28"/>
        </w:rPr>
        <w:t>Белгород</w:t>
      </w:r>
      <w:r w:rsidR="00112F24">
        <w:rPr>
          <w:b/>
          <w:sz w:val="28"/>
        </w:rPr>
        <w:t>,</w:t>
      </w:r>
      <w:r w:rsidR="00112F24">
        <w:rPr>
          <w:b/>
          <w:spacing w:val="-3"/>
          <w:sz w:val="28"/>
        </w:rPr>
        <w:t xml:space="preserve"> </w:t>
      </w:r>
      <w:r w:rsidR="00112F24">
        <w:rPr>
          <w:b/>
          <w:spacing w:val="-4"/>
          <w:sz w:val="28"/>
        </w:rPr>
        <w:t>2024</w:t>
      </w:r>
    </w:p>
    <w:p w14:paraId="45B8F330" w14:textId="77777777" w:rsidR="00844061" w:rsidRDefault="00844061">
      <w:pPr>
        <w:jc w:val="center"/>
        <w:rPr>
          <w:sz w:val="28"/>
        </w:rPr>
        <w:sectPr w:rsidR="0084406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3564131" w14:textId="77777777" w:rsidR="00844061" w:rsidRPr="00112F24" w:rsidRDefault="00000000" w:rsidP="00112F24">
      <w:pPr>
        <w:pStyle w:val="a4"/>
        <w:numPr>
          <w:ilvl w:val="0"/>
          <w:numId w:val="5"/>
        </w:numPr>
        <w:tabs>
          <w:tab w:val="left" w:pos="381"/>
        </w:tabs>
        <w:spacing w:before="120" w:after="120" w:line="360" w:lineRule="auto"/>
        <w:ind w:left="0" w:hanging="279"/>
        <w:rPr>
          <w:b/>
          <w:sz w:val="24"/>
          <w:szCs w:val="24"/>
        </w:rPr>
      </w:pPr>
      <w:r w:rsidRPr="00112F24">
        <w:rPr>
          <w:b/>
          <w:sz w:val="24"/>
          <w:szCs w:val="24"/>
        </w:rPr>
        <w:lastRenderedPageBreak/>
        <w:t>Общие</w:t>
      </w:r>
      <w:r w:rsidRPr="00112F24">
        <w:rPr>
          <w:b/>
          <w:spacing w:val="-2"/>
          <w:sz w:val="24"/>
          <w:szCs w:val="24"/>
        </w:rPr>
        <w:t xml:space="preserve"> положения</w:t>
      </w:r>
    </w:p>
    <w:p w14:paraId="1E9C428D" w14:textId="34B953AB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69"/>
        </w:tabs>
        <w:spacing w:before="120" w:after="120" w:line="360" w:lineRule="auto"/>
        <w:ind w:left="0" w:right="105" w:firstLine="0"/>
        <w:rPr>
          <w:sz w:val="24"/>
          <w:szCs w:val="24"/>
        </w:rPr>
      </w:pPr>
      <w:r w:rsidRPr="00112F24">
        <w:rPr>
          <w:sz w:val="24"/>
          <w:szCs w:val="24"/>
        </w:rPr>
        <w:t>Настоящее Положение устанавливает порядок и основания перевода, отчисления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обучающихся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и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восстановления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обучавшихся у</w:t>
      </w:r>
      <w:r w:rsidRPr="00112F24">
        <w:rPr>
          <w:spacing w:val="-5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Индивидуального предпринимателя </w:t>
      </w:r>
      <w:r w:rsidR="002E7C4B">
        <w:rPr>
          <w:sz w:val="24"/>
          <w:szCs w:val="24"/>
        </w:rPr>
        <w:t>Шопина Александра Ивановича</w:t>
      </w:r>
      <w:r w:rsidRPr="00112F24">
        <w:rPr>
          <w:sz w:val="24"/>
          <w:szCs w:val="24"/>
        </w:rPr>
        <w:t xml:space="preserve"> (далее – Индивидуальный предприниматель </w:t>
      </w:r>
      <w:r w:rsidR="002E7C4B">
        <w:rPr>
          <w:sz w:val="24"/>
          <w:szCs w:val="24"/>
        </w:rPr>
        <w:t>Шопин А.И.</w:t>
      </w:r>
      <w:r w:rsidRPr="00112F24">
        <w:rPr>
          <w:sz w:val="24"/>
          <w:szCs w:val="24"/>
        </w:rPr>
        <w:t>)</w:t>
      </w:r>
    </w:p>
    <w:p w14:paraId="6BB1E0D4" w14:textId="7777777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28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>Действие настоящего Положения распространяется на обучающихся по программам дополнительного общеобразовательного – дополнительного общеразвивающего образования.</w:t>
      </w:r>
    </w:p>
    <w:p w14:paraId="220B1B68" w14:textId="7777777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590"/>
        </w:tabs>
        <w:spacing w:before="120" w:after="120" w:line="360" w:lineRule="auto"/>
        <w:ind w:left="0" w:hanging="488"/>
        <w:rPr>
          <w:sz w:val="24"/>
          <w:szCs w:val="24"/>
        </w:rPr>
      </w:pPr>
      <w:r w:rsidRPr="00112F24">
        <w:rPr>
          <w:sz w:val="24"/>
          <w:szCs w:val="24"/>
        </w:rPr>
        <w:t>Настоящее</w:t>
      </w:r>
      <w:r w:rsidRPr="00112F24">
        <w:rPr>
          <w:spacing w:val="-8"/>
          <w:sz w:val="24"/>
          <w:szCs w:val="24"/>
        </w:rPr>
        <w:t xml:space="preserve"> </w:t>
      </w:r>
      <w:r w:rsidRPr="00112F24">
        <w:rPr>
          <w:sz w:val="24"/>
          <w:szCs w:val="24"/>
        </w:rPr>
        <w:t>Положение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z w:val="24"/>
          <w:szCs w:val="24"/>
        </w:rPr>
        <w:t>разработано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в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z w:val="24"/>
          <w:szCs w:val="24"/>
        </w:rPr>
        <w:t>соответствии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z w:val="24"/>
          <w:szCs w:val="24"/>
        </w:rPr>
        <w:t>с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требованиями:</w:t>
      </w:r>
    </w:p>
    <w:p w14:paraId="1F2717F6" w14:textId="77777777" w:rsidR="00844061" w:rsidRPr="00112F24" w:rsidRDefault="00000000" w:rsidP="00112F24">
      <w:pPr>
        <w:pStyle w:val="a4"/>
        <w:numPr>
          <w:ilvl w:val="0"/>
          <w:numId w:val="4"/>
        </w:numPr>
        <w:tabs>
          <w:tab w:val="left" w:pos="291"/>
        </w:tabs>
        <w:spacing w:before="120" w:after="120" w:line="360" w:lineRule="auto"/>
        <w:ind w:left="0" w:right="100" w:firstLine="0"/>
        <w:rPr>
          <w:sz w:val="24"/>
          <w:szCs w:val="24"/>
        </w:rPr>
      </w:pPr>
      <w:r w:rsidRPr="00112F24">
        <w:rPr>
          <w:sz w:val="24"/>
          <w:szCs w:val="24"/>
        </w:rPr>
        <w:t>Федерального закона Российской Федерации от 29 декабря 2012 г. № 273- ФЗ «Об образовании в Российской Федерации»;</w:t>
      </w:r>
    </w:p>
    <w:p w14:paraId="39CEEE2B" w14:textId="58ED58B8" w:rsidR="00844061" w:rsidRPr="00112F24" w:rsidRDefault="00000000" w:rsidP="00112F24">
      <w:pPr>
        <w:pStyle w:val="a4"/>
        <w:numPr>
          <w:ilvl w:val="0"/>
          <w:numId w:val="4"/>
        </w:numPr>
        <w:tabs>
          <w:tab w:val="left" w:pos="264"/>
        </w:tabs>
        <w:spacing w:before="120" w:after="120" w:line="360" w:lineRule="auto"/>
        <w:ind w:left="0" w:hanging="162"/>
        <w:rPr>
          <w:sz w:val="24"/>
          <w:szCs w:val="24"/>
        </w:rPr>
      </w:pPr>
      <w:r w:rsidRPr="00112F24">
        <w:rPr>
          <w:b/>
          <w:sz w:val="24"/>
          <w:szCs w:val="24"/>
        </w:rPr>
        <w:t>Л</w:t>
      </w:r>
      <w:r w:rsidRPr="00112F24">
        <w:rPr>
          <w:sz w:val="24"/>
          <w:szCs w:val="24"/>
        </w:rPr>
        <w:t>окальных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z w:val="24"/>
          <w:szCs w:val="24"/>
        </w:rPr>
        <w:t>актов</w:t>
      </w:r>
      <w:r w:rsidRPr="00112F24">
        <w:rPr>
          <w:spacing w:val="-1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Индивидуального</w:t>
      </w:r>
      <w:r w:rsidRPr="00112F24">
        <w:rPr>
          <w:spacing w:val="-8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предпринимателя</w:t>
      </w:r>
      <w:r w:rsidRPr="00112F24">
        <w:rPr>
          <w:spacing w:val="-6"/>
          <w:sz w:val="24"/>
          <w:szCs w:val="24"/>
        </w:rPr>
        <w:t xml:space="preserve"> </w:t>
      </w:r>
      <w:r w:rsidR="002E7C4B">
        <w:rPr>
          <w:sz w:val="24"/>
          <w:szCs w:val="24"/>
        </w:rPr>
        <w:t>Шопина А.И.</w:t>
      </w:r>
    </w:p>
    <w:p w14:paraId="5293AB21" w14:textId="7777777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736"/>
        </w:tabs>
        <w:spacing w:before="120" w:after="120" w:line="360" w:lineRule="auto"/>
        <w:ind w:left="0" w:right="108" w:firstLine="0"/>
        <w:rPr>
          <w:sz w:val="24"/>
          <w:szCs w:val="24"/>
        </w:rPr>
      </w:pPr>
      <w:r w:rsidRPr="00112F24">
        <w:rPr>
          <w:sz w:val="24"/>
          <w:szCs w:val="24"/>
        </w:rPr>
        <w:t>Решение о переводе, отчислении обучающихся и восстановлении обучавшихся принимает руководитель Образовательной организации.</w:t>
      </w:r>
    </w:p>
    <w:p w14:paraId="06190415" w14:textId="2D589D70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765"/>
        </w:tabs>
        <w:spacing w:before="120" w:after="120" w:line="360" w:lineRule="auto"/>
        <w:ind w:left="0" w:right="109" w:firstLine="0"/>
        <w:rPr>
          <w:sz w:val="24"/>
          <w:szCs w:val="24"/>
        </w:rPr>
      </w:pPr>
      <w:r w:rsidRPr="00112F24">
        <w:rPr>
          <w:sz w:val="24"/>
          <w:szCs w:val="24"/>
        </w:rPr>
        <w:t>При решении вопроса о переводе, отчислении обучающихся и восстановлении обучавшихся учитывают права и охраняемые законом интересы граждан, интересы государства и общества, а также права,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интересы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и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возможности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Индивидуального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предпринимателя</w:t>
      </w:r>
      <w:r w:rsidRPr="00112F24">
        <w:rPr>
          <w:spacing w:val="40"/>
          <w:sz w:val="24"/>
          <w:szCs w:val="24"/>
        </w:rPr>
        <w:t xml:space="preserve"> </w:t>
      </w:r>
      <w:r w:rsidR="002E7C4B">
        <w:rPr>
          <w:sz w:val="24"/>
          <w:szCs w:val="24"/>
        </w:rPr>
        <w:t>Шопина А.И.</w:t>
      </w:r>
    </w:p>
    <w:p w14:paraId="07A0D67C" w14:textId="77777777" w:rsidR="00844061" w:rsidRPr="00112F24" w:rsidRDefault="00000000" w:rsidP="00112F24">
      <w:pPr>
        <w:pStyle w:val="a4"/>
        <w:numPr>
          <w:ilvl w:val="0"/>
          <w:numId w:val="5"/>
        </w:numPr>
        <w:tabs>
          <w:tab w:val="left" w:pos="381"/>
        </w:tabs>
        <w:spacing w:before="120" w:after="120" w:line="360" w:lineRule="auto"/>
        <w:ind w:left="0" w:hanging="279"/>
        <w:rPr>
          <w:b/>
          <w:sz w:val="24"/>
          <w:szCs w:val="24"/>
        </w:rPr>
      </w:pPr>
      <w:r w:rsidRPr="00112F24">
        <w:rPr>
          <w:b/>
          <w:sz w:val="24"/>
          <w:szCs w:val="24"/>
        </w:rPr>
        <w:t>Порядок</w:t>
      </w:r>
      <w:r w:rsidRPr="00112F24">
        <w:rPr>
          <w:b/>
          <w:spacing w:val="-5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и</w:t>
      </w:r>
      <w:r w:rsidRPr="00112F24">
        <w:rPr>
          <w:b/>
          <w:spacing w:val="-5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основания</w:t>
      </w:r>
      <w:r w:rsidRPr="00112F24">
        <w:rPr>
          <w:b/>
          <w:spacing w:val="-4"/>
          <w:sz w:val="24"/>
          <w:szCs w:val="24"/>
        </w:rPr>
        <w:t xml:space="preserve"> </w:t>
      </w:r>
      <w:r w:rsidRPr="00112F24">
        <w:rPr>
          <w:b/>
          <w:spacing w:val="-2"/>
          <w:sz w:val="24"/>
          <w:szCs w:val="24"/>
        </w:rPr>
        <w:t>перевода</w:t>
      </w:r>
    </w:p>
    <w:p w14:paraId="7F62D520" w14:textId="33D057B5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52"/>
          <w:tab w:val="left" w:pos="2953"/>
          <w:tab w:val="left" w:pos="6467"/>
          <w:tab w:val="left" w:pos="7387"/>
        </w:tabs>
        <w:spacing w:before="120" w:after="120" w:line="360" w:lineRule="auto"/>
        <w:ind w:left="0" w:right="101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Переводом признается изменение образовательных отношений между Индивидуальным предпринимателем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и обучающимся, в результате которых обучающийся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продолжает обучение в данной или иной образовательной организации по одной и той же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программе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дополнительного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общеобразовательного</w:t>
      </w:r>
      <w:r w:rsidR="00112F24">
        <w:rPr>
          <w:sz w:val="24"/>
          <w:szCs w:val="24"/>
        </w:rPr>
        <w:t xml:space="preserve"> </w:t>
      </w:r>
      <w:r w:rsidRPr="00112F24">
        <w:rPr>
          <w:spacing w:val="-10"/>
          <w:sz w:val="24"/>
          <w:szCs w:val="24"/>
        </w:rPr>
        <w:t>–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 xml:space="preserve">дополнительного </w:t>
      </w:r>
      <w:r w:rsidRPr="00112F24">
        <w:rPr>
          <w:sz w:val="24"/>
          <w:szCs w:val="24"/>
        </w:rPr>
        <w:t>общеразвивающего образования, осуществляемое по личному заявлению обучающегося</w:t>
      </w:r>
      <w:r w:rsidRPr="00112F24">
        <w:rPr>
          <w:spacing w:val="80"/>
          <w:sz w:val="24"/>
          <w:szCs w:val="24"/>
        </w:rPr>
        <w:t xml:space="preserve">  </w:t>
      </w:r>
      <w:r w:rsidRPr="00112F24">
        <w:rPr>
          <w:sz w:val="24"/>
          <w:szCs w:val="24"/>
        </w:rPr>
        <w:t>на</w:t>
      </w:r>
      <w:r w:rsidRPr="00112F24">
        <w:rPr>
          <w:spacing w:val="80"/>
          <w:sz w:val="24"/>
          <w:szCs w:val="24"/>
        </w:rPr>
        <w:t xml:space="preserve">  </w:t>
      </w:r>
      <w:r w:rsidRPr="00112F24">
        <w:rPr>
          <w:sz w:val="24"/>
          <w:szCs w:val="24"/>
        </w:rPr>
        <w:t>имя</w:t>
      </w:r>
      <w:r w:rsidRPr="00112F24">
        <w:rPr>
          <w:spacing w:val="80"/>
          <w:sz w:val="24"/>
          <w:szCs w:val="24"/>
        </w:rPr>
        <w:t xml:space="preserve">  </w:t>
      </w:r>
      <w:r w:rsidRPr="00112F24">
        <w:rPr>
          <w:sz w:val="24"/>
          <w:szCs w:val="24"/>
        </w:rPr>
        <w:t>Индивидуального</w:t>
      </w:r>
      <w:r w:rsidRPr="00112F24">
        <w:rPr>
          <w:spacing w:val="80"/>
          <w:sz w:val="24"/>
          <w:szCs w:val="24"/>
        </w:rPr>
        <w:t xml:space="preserve">  </w:t>
      </w:r>
      <w:r w:rsidRPr="00112F24">
        <w:rPr>
          <w:sz w:val="24"/>
          <w:szCs w:val="24"/>
        </w:rPr>
        <w:t xml:space="preserve">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и приложенных к нему документов.</w:t>
      </w:r>
    </w:p>
    <w:p w14:paraId="0D971EBF" w14:textId="506421D5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14"/>
          <w:tab w:val="left" w:pos="2999"/>
          <w:tab w:val="left" w:pos="6494"/>
          <w:tab w:val="left" w:pos="7389"/>
        </w:tabs>
        <w:spacing w:before="120" w:after="120" w:line="360" w:lineRule="auto"/>
        <w:ind w:left="0" w:right="100" w:firstLine="0"/>
        <w:rPr>
          <w:sz w:val="24"/>
          <w:szCs w:val="24"/>
        </w:rPr>
      </w:pPr>
      <w:r w:rsidRPr="00112F24">
        <w:rPr>
          <w:sz w:val="24"/>
          <w:szCs w:val="24"/>
        </w:rPr>
        <w:t>Обучающийся имеет право подать заявление о переводе на обучение по другой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форме обучения (очная, заочная, очно-заочная) по той же программе </w:t>
      </w:r>
      <w:r w:rsidRPr="00112F24">
        <w:rPr>
          <w:spacing w:val="-2"/>
          <w:sz w:val="24"/>
          <w:szCs w:val="24"/>
        </w:rPr>
        <w:t>дополнительного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общеобразовательного</w:t>
      </w:r>
      <w:r w:rsidR="00112F24">
        <w:rPr>
          <w:spacing w:val="-2"/>
          <w:sz w:val="24"/>
          <w:szCs w:val="24"/>
        </w:rPr>
        <w:t xml:space="preserve"> </w:t>
      </w:r>
      <w:r w:rsidRPr="00112F24">
        <w:rPr>
          <w:spacing w:val="-10"/>
          <w:sz w:val="24"/>
          <w:szCs w:val="24"/>
        </w:rPr>
        <w:t>–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 xml:space="preserve">дополнительного </w:t>
      </w:r>
      <w:r w:rsidRPr="00112F24">
        <w:rPr>
          <w:sz w:val="24"/>
          <w:szCs w:val="24"/>
        </w:rPr>
        <w:t xml:space="preserve">общеразвивающего образования у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в течение всего периода обучения (при отсутствии финансовой задолженности), предусмотренного договором об оказании платных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образовательных услуг по образовательным программам (далее – </w:t>
      </w:r>
      <w:r w:rsidRPr="00112F24">
        <w:rPr>
          <w:spacing w:val="-2"/>
          <w:sz w:val="24"/>
          <w:szCs w:val="24"/>
        </w:rPr>
        <w:t>Договор).</w:t>
      </w:r>
    </w:p>
    <w:p w14:paraId="79832B13" w14:textId="4B4F3BF8" w:rsidR="00844061" w:rsidRDefault="00000000" w:rsidP="00112F24">
      <w:pPr>
        <w:pStyle w:val="a4"/>
        <w:numPr>
          <w:ilvl w:val="1"/>
          <w:numId w:val="5"/>
        </w:numPr>
        <w:tabs>
          <w:tab w:val="left" w:pos="791"/>
          <w:tab w:val="left" w:pos="6114"/>
          <w:tab w:val="left" w:pos="7389"/>
        </w:tabs>
        <w:spacing w:before="120" w:after="120" w:line="360" w:lineRule="auto"/>
        <w:ind w:left="0" w:right="106" w:firstLine="0"/>
        <w:rPr>
          <w:sz w:val="24"/>
          <w:szCs w:val="24"/>
        </w:rPr>
      </w:pPr>
      <w:r w:rsidRPr="00112F24">
        <w:rPr>
          <w:sz w:val="24"/>
          <w:szCs w:val="24"/>
        </w:rPr>
        <w:lastRenderedPageBreak/>
        <w:t>При рассмотрении возможности перевода на иную программу дополнительного общеобразовательного</w:t>
      </w:r>
      <w:r w:rsidR="00112F24">
        <w:rPr>
          <w:sz w:val="24"/>
          <w:szCs w:val="24"/>
        </w:rPr>
        <w:t xml:space="preserve"> </w:t>
      </w:r>
      <w:r w:rsidRPr="00112F24">
        <w:rPr>
          <w:spacing w:val="-10"/>
          <w:sz w:val="24"/>
          <w:szCs w:val="24"/>
        </w:rPr>
        <w:t>–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 xml:space="preserve">дополнительного </w:t>
      </w:r>
      <w:r w:rsidRPr="00112F24">
        <w:rPr>
          <w:sz w:val="24"/>
          <w:szCs w:val="24"/>
        </w:rPr>
        <w:t>общеразвивающего образования у этого же</w:t>
      </w:r>
      <w:r w:rsidRPr="00112F24">
        <w:rPr>
          <w:spacing w:val="-1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>:</w:t>
      </w:r>
    </w:p>
    <w:p w14:paraId="1A1E3FAA" w14:textId="77777777" w:rsidR="00844061" w:rsidRPr="00112F24" w:rsidRDefault="00000000" w:rsidP="00112F24">
      <w:pPr>
        <w:pStyle w:val="a4"/>
        <w:numPr>
          <w:ilvl w:val="2"/>
          <w:numId w:val="5"/>
        </w:numPr>
        <w:tabs>
          <w:tab w:val="left" w:pos="892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>проводится анализ соответствия освоенных обучающимся учебных дисциплин (модулей) на основании данных об объеме трудоемкости образовательной программы в академических часах, периода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обучения и стоимости платных образовательных услуг. Плата за перевод в этом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случае не взимается, но может осуществляться перерасчет стоимости образовательной услуги;</w:t>
      </w:r>
    </w:p>
    <w:p w14:paraId="157D1A5A" w14:textId="5FC226A4" w:rsidR="00844061" w:rsidRPr="00112F24" w:rsidRDefault="00000000" w:rsidP="00112F24">
      <w:pPr>
        <w:pStyle w:val="a4"/>
        <w:numPr>
          <w:ilvl w:val="2"/>
          <w:numId w:val="5"/>
        </w:numPr>
        <w:tabs>
          <w:tab w:val="left" w:pos="1192"/>
        </w:tabs>
        <w:spacing w:before="120" w:after="120" w:line="360" w:lineRule="auto"/>
        <w:ind w:left="0" w:right="105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по результатам проведенного анализа Индивидуальный предприниматель </w:t>
      </w:r>
      <w:r w:rsidR="002E7C4B">
        <w:rPr>
          <w:sz w:val="24"/>
          <w:szCs w:val="24"/>
        </w:rPr>
        <w:t>Шопин А.И.</w:t>
      </w:r>
      <w:r w:rsidRPr="00112F24">
        <w:rPr>
          <w:sz w:val="24"/>
          <w:szCs w:val="24"/>
        </w:rPr>
        <w:t xml:space="preserve"> принимает решение о возможности перевода обучающегося;</w:t>
      </w:r>
    </w:p>
    <w:p w14:paraId="7B68AE02" w14:textId="0F835620" w:rsidR="00844061" w:rsidRPr="00112F24" w:rsidRDefault="00000000" w:rsidP="00112F24">
      <w:pPr>
        <w:pStyle w:val="a4"/>
        <w:numPr>
          <w:ilvl w:val="2"/>
          <w:numId w:val="5"/>
        </w:numPr>
        <w:tabs>
          <w:tab w:val="left" w:pos="966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в соответствии с решением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оформляется дополнительное соглашение к Договору и приказ по личному составу обучающихся о переводе (далее – приказ о </w:t>
      </w:r>
      <w:r w:rsidRPr="00112F24">
        <w:rPr>
          <w:spacing w:val="-2"/>
          <w:sz w:val="24"/>
          <w:szCs w:val="24"/>
        </w:rPr>
        <w:t>переводе).</w:t>
      </w:r>
    </w:p>
    <w:p w14:paraId="79E86F38" w14:textId="7777777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813"/>
        </w:tabs>
        <w:spacing w:before="120" w:after="120" w:line="360" w:lineRule="auto"/>
        <w:ind w:left="0" w:right="105" w:firstLine="0"/>
        <w:rPr>
          <w:sz w:val="24"/>
          <w:szCs w:val="24"/>
        </w:rPr>
      </w:pPr>
      <w:r w:rsidRPr="00112F24">
        <w:rPr>
          <w:sz w:val="24"/>
          <w:szCs w:val="24"/>
        </w:rPr>
        <w:t>В случае перевода обучающегося из другой образовательной организации</w:t>
      </w:r>
      <w:r w:rsidRPr="00112F24">
        <w:rPr>
          <w:spacing w:val="-2"/>
          <w:sz w:val="24"/>
          <w:szCs w:val="24"/>
        </w:rPr>
        <w:t xml:space="preserve"> </w:t>
      </w:r>
      <w:r w:rsidRPr="00112F24">
        <w:rPr>
          <w:sz w:val="24"/>
          <w:szCs w:val="24"/>
        </w:rPr>
        <w:t>дополнительного общеобразовательного – дополнительного общеразвивающего образования:</w:t>
      </w:r>
    </w:p>
    <w:p w14:paraId="64FFB825" w14:textId="77777777" w:rsidR="00844061" w:rsidRPr="00112F24" w:rsidRDefault="00000000" w:rsidP="00112F24">
      <w:pPr>
        <w:pStyle w:val="a4"/>
        <w:numPr>
          <w:ilvl w:val="2"/>
          <w:numId w:val="5"/>
        </w:numPr>
        <w:tabs>
          <w:tab w:val="left" w:pos="1045"/>
        </w:tabs>
        <w:spacing w:before="120" w:after="120" w:line="360" w:lineRule="auto"/>
        <w:ind w:left="0" w:right="111" w:firstLine="0"/>
        <w:rPr>
          <w:sz w:val="24"/>
          <w:szCs w:val="24"/>
        </w:rPr>
      </w:pPr>
      <w:r w:rsidRPr="00112F24">
        <w:rPr>
          <w:sz w:val="24"/>
          <w:szCs w:val="24"/>
        </w:rPr>
        <w:t>обучающийся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предъявляет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справку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обучении,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выданную другой образовательной организацией;</w:t>
      </w:r>
    </w:p>
    <w:p w14:paraId="41484692" w14:textId="674CD36D" w:rsidR="00844061" w:rsidRPr="00112F24" w:rsidRDefault="00000000" w:rsidP="00112F24">
      <w:pPr>
        <w:pStyle w:val="a4"/>
        <w:numPr>
          <w:ilvl w:val="2"/>
          <w:numId w:val="5"/>
        </w:numPr>
        <w:tabs>
          <w:tab w:val="left" w:pos="929"/>
        </w:tabs>
        <w:spacing w:before="120" w:after="120" w:line="360" w:lineRule="auto"/>
        <w:ind w:left="0" w:right="103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Индивидуальный предприниматель </w:t>
      </w:r>
      <w:r w:rsidR="002E7C4B">
        <w:rPr>
          <w:sz w:val="24"/>
          <w:szCs w:val="24"/>
        </w:rPr>
        <w:t>Шопин А.И.</w:t>
      </w:r>
      <w:r w:rsidRPr="00112F24">
        <w:rPr>
          <w:sz w:val="24"/>
          <w:szCs w:val="24"/>
        </w:rPr>
        <w:t xml:space="preserve"> рассматривает представленные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обучающимся документы и принимает решение о приеме обучающегося в порядке перевода или об отказе в приеме. Решение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оформляется приказом о зачислении обучающегося на обучение в порядке перевода;</w:t>
      </w:r>
    </w:p>
    <w:p w14:paraId="0CC834CC" w14:textId="1FDD5A00" w:rsidR="00844061" w:rsidRPr="00112F24" w:rsidRDefault="00000000" w:rsidP="00112F24">
      <w:pPr>
        <w:pStyle w:val="a4"/>
        <w:numPr>
          <w:ilvl w:val="2"/>
          <w:numId w:val="5"/>
        </w:numPr>
        <w:tabs>
          <w:tab w:val="left" w:pos="1163"/>
          <w:tab w:val="left" w:pos="6114"/>
          <w:tab w:val="left" w:pos="7389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>при переходе из другой образовательной организации дополнительного общеобразовательного</w:t>
      </w:r>
      <w:r w:rsidR="00112F24">
        <w:rPr>
          <w:sz w:val="24"/>
          <w:szCs w:val="24"/>
        </w:rPr>
        <w:t xml:space="preserve"> </w:t>
      </w:r>
      <w:proofErr w:type="gramStart"/>
      <w:r w:rsidRPr="00112F24">
        <w:rPr>
          <w:spacing w:val="-10"/>
          <w:sz w:val="24"/>
          <w:szCs w:val="24"/>
        </w:rPr>
        <w:t>–</w:t>
      </w:r>
      <w:r w:rsidR="00112F24">
        <w:rPr>
          <w:sz w:val="24"/>
          <w:szCs w:val="24"/>
        </w:rPr>
        <w:t xml:space="preserve">  </w:t>
      </w:r>
      <w:r w:rsidRPr="00112F24">
        <w:rPr>
          <w:spacing w:val="-2"/>
          <w:sz w:val="24"/>
          <w:szCs w:val="24"/>
        </w:rPr>
        <w:t>дополнительного</w:t>
      </w:r>
      <w:proofErr w:type="gramEnd"/>
      <w:r w:rsidRPr="00112F24">
        <w:rPr>
          <w:spacing w:val="-2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общеразвивающего образования осуществляется сверка пройденных академических часов, указанных в справке об обучении или о периоде обучения, с учебным планом и программой дополнительного общеобразовательного – дополнительного общеразвивающего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образования, наличие или отсутствие задолженностей. Если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обучающемуся по итогам сверки какие-либо учебные дисциплины (модули) не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могут быть зачтены, то зачисление обучающегося осуществляется с условием последующей ликвидации академической задолженности. В этом случае в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приказе о зачислении может содержаться запись об утверждении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индивидуального учебного плана обучающегося, который должен предусматривать ликвидацию академической задолженности.</w:t>
      </w:r>
    </w:p>
    <w:p w14:paraId="779E1CD8" w14:textId="7777777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45"/>
        </w:tabs>
        <w:spacing w:before="120" w:after="120" w:line="360" w:lineRule="auto"/>
        <w:ind w:left="0" w:right="105" w:firstLine="0"/>
        <w:rPr>
          <w:sz w:val="24"/>
          <w:szCs w:val="24"/>
        </w:rPr>
      </w:pPr>
      <w:proofErr w:type="gramStart"/>
      <w:r w:rsidRPr="00112F24">
        <w:rPr>
          <w:sz w:val="24"/>
          <w:szCs w:val="24"/>
        </w:rPr>
        <w:lastRenderedPageBreak/>
        <w:t>При переходе обучающегося из одной образовательной организации в другую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образовательную организацию,</w:t>
      </w:r>
      <w:proofErr w:type="gramEnd"/>
      <w:r w:rsidRPr="00112F24">
        <w:rPr>
          <w:sz w:val="24"/>
          <w:szCs w:val="24"/>
        </w:rPr>
        <w:t xml:space="preserve"> первая организация обязана в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течение 3-х рабочих дней со дня подачи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соответствующего заявления:</w:t>
      </w:r>
    </w:p>
    <w:p w14:paraId="07C58727" w14:textId="77777777" w:rsidR="00844061" w:rsidRPr="00112F24" w:rsidRDefault="00000000" w:rsidP="00112F24">
      <w:pPr>
        <w:pStyle w:val="a3"/>
        <w:spacing w:before="120" w:after="120" w:line="360" w:lineRule="auto"/>
        <w:ind w:left="0"/>
        <w:rPr>
          <w:sz w:val="24"/>
          <w:szCs w:val="24"/>
        </w:rPr>
      </w:pPr>
      <w:r w:rsidRPr="00112F24">
        <w:rPr>
          <w:sz w:val="24"/>
          <w:szCs w:val="24"/>
        </w:rPr>
        <w:t>−</w:t>
      </w:r>
      <w:r w:rsidRPr="00112F24">
        <w:rPr>
          <w:spacing w:val="-8"/>
          <w:sz w:val="24"/>
          <w:szCs w:val="24"/>
        </w:rPr>
        <w:t xml:space="preserve"> </w:t>
      </w:r>
      <w:r w:rsidRPr="00112F24">
        <w:rPr>
          <w:sz w:val="24"/>
          <w:szCs w:val="24"/>
        </w:rPr>
        <w:t>выдать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обучающемуся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справку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об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обучении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или</w:t>
      </w:r>
      <w:r w:rsidRPr="00112F24">
        <w:rPr>
          <w:spacing w:val="-5"/>
          <w:sz w:val="24"/>
          <w:szCs w:val="24"/>
        </w:rPr>
        <w:t xml:space="preserve"> </w:t>
      </w:r>
      <w:r w:rsidRPr="00112F24">
        <w:rPr>
          <w:sz w:val="24"/>
          <w:szCs w:val="24"/>
        </w:rPr>
        <w:t>о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периоде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обучения;</w:t>
      </w:r>
    </w:p>
    <w:p w14:paraId="3FDEA03C" w14:textId="499E78EE" w:rsidR="00844061" w:rsidRPr="00112F24" w:rsidRDefault="00000000" w:rsidP="00112F24">
      <w:pPr>
        <w:pStyle w:val="a3"/>
        <w:tabs>
          <w:tab w:val="left" w:pos="533"/>
          <w:tab w:val="left" w:pos="1586"/>
          <w:tab w:val="left" w:pos="2668"/>
          <w:tab w:val="left" w:pos="3226"/>
          <w:tab w:val="left" w:pos="4888"/>
          <w:tab w:val="left" w:pos="6907"/>
          <w:tab w:val="left" w:pos="7447"/>
        </w:tabs>
        <w:spacing w:before="120" w:after="120" w:line="360" w:lineRule="auto"/>
        <w:ind w:left="0" w:right="107"/>
        <w:rPr>
          <w:sz w:val="24"/>
          <w:szCs w:val="24"/>
        </w:rPr>
      </w:pPr>
      <w:r w:rsidRPr="00112F24">
        <w:rPr>
          <w:spacing w:val="-10"/>
          <w:sz w:val="24"/>
          <w:szCs w:val="24"/>
        </w:rPr>
        <w:t>−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издать</w:t>
      </w:r>
      <w:r w:rsidR="00112F24">
        <w:rPr>
          <w:sz w:val="24"/>
          <w:szCs w:val="24"/>
        </w:rPr>
        <w:t xml:space="preserve"> </w:t>
      </w:r>
      <w:proofErr w:type="gramStart"/>
      <w:r w:rsidRPr="00112F24">
        <w:rPr>
          <w:spacing w:val="-2"/>
          <w:sz w:val="24"/>
          <w:szCs w:val="24"/>
        </w:rPr>
        <w:t>приказ</w:t>
      </w:r>
      <w:r w:rsidR="00112F24">
        <w:rPr>
          <w:spacing w:val="-2"/>
          <w:sz w:val="24"/>
          <w:szCs w:val="24"/>
        </w:rPr>
        <w:t xml:space="preserve"> </w:t>
      </w:r>
      <w:r w:rsidR="00112F24">
        <w:rPr>
          <w:sz w:val="24"/>
          <w:szCs w:val="24"/>
        </w:rPr>
        <w:t xml:space="preserve"> </w:t>
      </w:r>
      <w:r w:rsidRPr="00112F24">
        <w:rPr>
          <w:spacing w:val="-6"/>
          <w:sz w:val="24"/>
          <w:szCs w:val="24"/>
        </w:rPr>
        <w:t>об</w:t>
      </w:r>
      <w:proofErr w:type="gramEnd"/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отчислении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обучающегося</w:t>
      </w:r>
      <w:r w:rsidR="00112F24">
        <w:rPr>
          <w:sz w:val="24"/>
          <w:szCs w:val="24"/>
        </w:rPr>
        <w:t xml:space="preserve"> </w:t>
      </w:r>
      <w:r w:rsidRPr="00112F24">
        <w:rPr>
          <w:spacing w:val="-6"/>
          <w:sz w:val="24"/>
          <w:szCs w:val="24"/>
        </w:rPr>
        <w:t>из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 xml:space="preserve">образовательной </w:t>
      </w:r>
      <w:r w:rsidRPr="00112F24">
        <w:rPr>
          <w:sz w:val="24"/>
          <w:szCs w:val="24"/>
        </w:rPr>
        <w:t>организации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в связи с переводом;</w:t>
      </w:r>
    </w:p>
    <w:p w14:paraId="5AB5F90F" w14:textId="77777777" w:rsidR="00844061" w:rsidRDefault="00000000" w:rsidP="00112F24">
      <w:pPr>
        <w:pStyle w:val="a3"/>
        <w:spacing w:before="120" w:after="120" w:line="360" w:lineRule="auto"/>
        <w:ind w:left="0"/>
        <w:rPr>
          <w:spacing w:val="-2"/>
          <w:sz w:val="24"/>
          <w:szCs w:val="24"/>
        </w:rPr>
      </w:pPr>
      <w:r w:rsidRPr="00112F24">
        <w:rPr>
          <w:sz w:val="24"/>
          <w:szCs w:val="24"/>
        </w:rPr>
        <w:t>−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z w:val="24"/>
          <w:szCs w:val="24"/>
        </w:rPr>
        <w:t>расторгнуть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договор</w:t>
      </w:r>
      <w:r w:rsidRPr="00112F24">
        <w:rPr>
          <w:spacing w:val="-8"/>
          <w:sz w:val="24"/>
          <w:szCs w:val="24"/>
        </w:rPr>
        <w:t xml:space="preserve"> </w:t>
      </w:r>
      <w:r w:rsidRPr="00112F24">
        <w:rPr>
          <w:sz w:val="24"/>
          <w:szCs w:val="24"/>
        </w:rPr>
        <w:t>об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оказании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z w:val="24"/>
          <w:szCs w:val="24"/>
        </w:rPr>
        <w:t>платных</w:t>
      </w:r>
      <w:r w:rsidRPr="00112F24">
        <w:rPr>
          <w:spacing w:val="-5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образовательных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услуг;</w:t>
      </w:r>
    </w:p>
    <w:p w14:paraId="075E2EC8" w14:textId="77777777" w:rsidR="00844061" w:rsidRPr="00112F24" w:rsidRDefault="00000000" w:rsidP="00112F24">
      <w:pPr>
        <w:pStyle w:val="a3"/>
        <w:spacing w:before="120" w:after="120" w:line="360" w:lineRule="auto"/>
        <w:ind w:left="0" w:right="181"/>
        <w:jc w:val="both"/>
        <w:rPr>
          <w:sz w:val="24"/>
          <w:szCs w:val="24"/>
        </w:rPr>
      </w:pPr>
      <w:r w:rsidRPr="00112F24">
        <w:rPr>
          <w:sz w:val="24"/>
          <w:szCs w:val="24"/>
        </w:rPr>
        <w:t>− выдать все необходимые, для зачисления в другую Образовательную организацию, документы из личного дела обучающегося;</w:t>
      </w:r>
    </w:p>
    <w:p w14:paraId="43355DA3" w14:textId="77777777" w:rsidR="00844061" w:rsidRPr="00112F24" w:rsidRDefault="00000000" w:rsidP="00112F24">
      <w:pPr>
        <w:pStyle w:val="a3"/>
        <w:spacing w:before="120" w:after="120" w:line="360" w:lineRule="auto"/>
        <w:ind w:left="0" w:right="184"/>
        <w:jc w:val="both"/>
        <w:rPr>
          <w:sz w:val="24"/>
          <w:szCs w:val="24"/>
        </w:rPr>
      </w:pPr>
      <w:r w:rsidRPr="00112F24">
        <w:rPr>
          <w:sz w:val="24"/>
          <w:szCs w:val="24"/>
        </w:rPr>
        <w:t>− вложить в личное дело обучающегося копию приказа об отчислении либо выписку из приказа об отчислении.</w:t>
      </w:r>
    </w:p>
    <w:p w14:paraId="71560BC8" w14:textId="0D598F5E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818"/>
          <w:tab w:val="left" w:pos="1890"/>
          <w:tab w:val="left" w:pos="4918"/>
          <w:tab w:val="left" w:pos="7379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Индивидуальный предприниматель </w:t>
      </w:r>
      <w:r w:rsidR="002E7C4B">
        <w:rPr>
          <w:sz w:val="24"/>
          <w:szCs w:val="24"/>
        </w:rPr>
        <w:t>Шопин А.И.</w:t>
      </w:r>
      <w:r w:rsidRPr="00112F24">
        <w:rPr>
          <w:sz w:val="24"/>
          <w:szCs w:val="24"/>
        </w:rPr>
        <w:t xml:space="preserve"> не вправе препятствовать переводу обучающихся, желающих перейти на обучение из </w:t>
      </w:r>
      <w:r w:rsidRPr="00112F24">
        <w:rPr>
          <w:spacing w:val="-2"/>
          <w:sz w:val="24"/>
          <w:szCs w:val="24"/>
        </w:rPr>
        <w:t>другой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Образовательной</w:t>
      </w:r>
      <w:r w:rsidR="00112F24">
        <w:rPr>
          <w:spacing w:val="-2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организации</w:t>
      </w:r>
      <w:r w:rsid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 xml:space="preserve">дополнительного </w:t>
      </w:r>
      <w:r w:rsidRPr="00112F24">
        <w:rPr>
          <w:sz w:val="24"/>
          <w:szCs w:val="24"/>
        </w:rPr>
        <w:t>общеобразовательного – дополнительного общеразвивающего образования.</w:t>
      </w:r>
    </w:p>
    <w:p w14:paraId="0F05EA2D" w14:textId="77777777" w:rsidR="00844061" w:rsidRPr="00112F24" w:rsidRDefault="00000000" w:rsidP="00112F24">
      <w:pPr>
        <w:pStyle w:val="a4"/>
        <w:numPr>
          <w:ilvl w:val="0"/>
          <w:numId w:val="5"/>
        </w:numPr>
        <w:tabs>
          <w:tab w:val="left" w:pos="381"/>
        </w:tabs>
        <w:spacing w:before="120" w:after="120" w:line="360" w:lineRule="auto"/>
        <w:ind w:left="0" w:right="863" w:firstLine="0"/>
        <w:rPr>
          <w:b/>
          <w:sz w:val="24"/>
          <w:szCs w:val="24"/>
        </w:rPr>
      </w:pPr>
      <w:r w:rsidRPr="00112F24">
        <w:rPr>
          <w:b/>
          <w:sz w:val="24"/>
          <w:szCs w:val="24"/>
        </w:rPr>
        <w:t>Порядок</w:t>
      </w:r>
      <w:r w:rsidRPr="00112F24">
        <w:rPr>
          <w:b/>
          <w:spacing w:val="-5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и</w:t>
      </w:r>
      <w:r w:rsidRPr="00112F24">
        <w:rPr>
          <w:b/>
          <w:spacing w:val="-6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основания</w:t>
      </w:r>
      <w:r w:rsidRPr="00112F24">
        <w:rPr>
          <w:b/>
          <w:spacing w:val="-6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прекращения</w:t>
      </w:r>
      <w:r w:rsidRPr="00112F24">
        <w:rPr>
          <w:b/>
          <w:spacing w:val="-7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образовательных</w:t>
      </w:r>
      <w:r w:rsidRPr="00112F24">
        <w:rPr>
          <w:b/>
          <w:spacing w:val="-7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 xml:space="preserve">отношений </w:t>
      </w:r>
      <w:r w:rsidRPr="00112F24">
        <w:rPr>
          <w:b/>
          <w:spacing w:val="-2"/>
          <w:sz w:val="24"/>
          <w:szCs w:val="24"/>
        </w:rPr>
        <w:t>(отчисление)</w:t>
      </w:r>
    </w:p>
    <w:p w14:paraId="154381FD" w14:textId="35F537DC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590"/>
        </w:tabs>
        <w:spacing w:before="120" w:after="120" w:line="360" w:lineRule="auto"/>
        <w:ind w:left="0" w:right="72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Образовательные отношения между Индивидуальным предпринимателем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и обучающимися прекращаются в связи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с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отчислением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обучающегося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от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Индивидуального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>:</w:t>
      </w:r>
    </w:p>
    <w:p w14:paraId="59DE8493" w14:textId="77777777" w:rsidR="00844061" w:rsidRPr="00112F24" w:rsidRDefault="00000000" w:rsidP="00112F24">
      <w:pPr>
        <w:pStyle w:val="a4"/>
        <w:numPr>
          <w:ilvl w:val="0"/>
          <w:numId w:val="3"/>
        </w:numPr>
        <w:tabs>
          <w:tab w:val="left" w:pos="264"/>
        </w:tabs>
        <w:spacing w:before="120" w:after="120" w:line="360" w:lineRule="auto"/>
        <w:ind w:left="0" w:hanging="162"/>
        <w:rPr>
          <w:sz w:val="24"/>
          <w:szCs w:val="24"/>
        </w:rPr>
      </w:pPr>
      <w:r w:rsidRPr="00112F24">
        <w:rPr>
          <w:sz w:val="24"/>
          <w:szCs w:val="24"/>
        </w:rPr>
        <w:t>в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связи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>с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>завершением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обучения;</w:t>
      </w:r>
    </w:p>
    <w:p w14:paraId="4890E80C" w14:textId="77777777" w:rsidR="00844061" w:rsidRPr="00112F24" w:rsidRDefault="00000000" w:rsidP="00112F24">
      <w:pPr>
        <w:pStyle w:val="a4"/>
        <w:numPr>
          <w:ilvl w:val="0"/>
          <w:numId w:val="3"/>
        </w:numPr>
        <w:tabs>
          <w:tab w:val="left" w:pos="281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>досрочно по основаниям, установленным частью 2 статьи 61 Федерального закона Российской Федерации от 29 декабря 2012 г. № 273-ФЗ «Об образовании в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Российской Федерации».</w:t>
      </w:r>
    </w:p>
    <w:p w14:paraId="7A22FCBB" w14:textId="35FB5D6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712"/>
        </w:tabs>
        <w:spacing w:before="120" w:after="120" w:line="360" w:lineRule="auto"/>
        <w:ind w:left="0" w:right="102" w:firstLine="0"/>
        <w:rPr>
          <w:sz w:val="24"/>
          <w:szCs w:val="24"/>
        </w:rPr>
      </w:pPr>
      <w:r w:rsidRPr="00112F24">
        <w:rPr>
          <w:sz w:val="24"/>
          <w:szCs w:val="24"/>
        </w:rPr>
        <w:t>Образовательные отношения могут быть прекращены досрочно по инициативе</w:t>
      </w:r>
      <w:r w:rsidRPr="00112F24">
        <w:rPr>
          <w:spacing w:val="-2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в одностороннем порядке в случаях:</w:t>
      </w:r>
    </w:p>
    <w:p w14:paraId="2B46931D" w14:textId="484A7718" w:rsidR="00844061" w:rsidRPr="00112F24" w:rsidRDefault="00000000" w:rsidP="00112F24">
      <w:pPr>
        <w:pStyle w:val="a4"/>
        <w:numPr>
          <w:ilvl w:val="0"/>
          <w:numId w:val="2"/>
        </w:numPr>
        <w:tabs>
          <w:tab w:val="left" w:pos="552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установления нарушения порядка приема к Индивидуальному предпринимателю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>,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повлекшего по вине обучающегося его незаконное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зачисление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к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Индивидуальному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предпринимателю</w:t>
      </w:r>
      <w:r w:rsidRPr="00112F24">
        <w:rPr>
          <w:spacing w:val="80"/>
          <w:sz w:val="24"/>
          <w:szCs w:val="24"/>
        </w:rPr>
        <w:t xml:space="preserve">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>;</w:t>
      </w:r>
    </w:p>
    <w:p w14:paraId="4D8678B4" w14:textId="77777777" w:rsidR="00844061" w:rsidRPr="00112F24" w:rsidRDefault="00000000" w:rsidP="00112F24">
      <w:pPr>
        <w:pStyle w:val="a4"/>
        <w:numPr>
          <w:ilvl w:val="0"/>
          <w:numId w:val="2"/>
        </w:numPr>
        <w:tabs>
          <w:tab w:val="left" w:pos="264"/>
        </w:tabs>
        <w:spacing w:before="120" w:after="120" w:line="360" w:lineRule="auto"/>
        <w:ind w:left="0" w:hanging="162"/>
        <w:rPr>
          <w:sz w:val="24"/>
          <w:szCs w:val="24"/>
        </w:rPr>
      </w:pPr>
      <w:r w:rsidRPr="00112F24">
        <w:rPr>
          <w:sz w:val="24"/>
          <w:szCs w:val="24"/>
        </w:rPr>
        <w:t>просрочки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z w:val="24"/>
          <w:szCs w:val="24"/>
        </w:rPr>
        <w:t>оплаты</w:t>
      </w:r>
      <w:r w:rsidRPr="00112F24">
        <w:rPr>
          <w:spacing w:val="-10"/>
          <w:sz w:val="24"/>
          <w:szCs w:val="24"/>
        </w:rPr>
        <w:t xml:space="preserve"> </w:t>
      </w:r>
      <w:r w:rsidRPr="00112F24">
        <w:rPr>
          <w:sz w:val="24"/>
          <w:szCs w:val="24"/>
        </w:rPr>
        <w:t>стоимости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платных</w:t>
      </w:r>
      <w:r w:rsidRPr="00112F24">
        <w:rPr>
          <w:spacing w:val="-1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образовательных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услуг;</w:t>
      </w:r>
    </w:p>
    <w:p w14:paraId="3AD181EF" w14:textId="77777777" w:rsidR="00844061" w:rsidRPr="00112F24" w:rsidRDefault="00000000" w:rsidP="00112F24">
      <w:pPr>
        <w:pStyle w:val="a4"/>
        <w:numPr>
          <w:ilvl w:val="0"/>
          <w:numId w:val="2"/>
        </w:numPr>
        <w:tabs>
          <w:tab w:val="left" w:pos="413"/>
        </w:tabs>
        <w:spacing w:before="120" w:after="120" w:line="360" w:lineRule="auto"/>
        <w:ind w:left="0" w:right="110" w:firstLine="0"/>
        <w:rPr>
          <w:sz w:val="24"/>
          <w:szCs w:val="24"/>
        </w:rPr>
      </w:pPr>
      <w:r w:rsidRPr="00112F24">
        <w:rPr>
          <w:sz w:val="24"/>
          <w:szCs w:val="24"/>
        </w:rPr>
        <w:lastRenderedPageBreak/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112F24">
        <w:rPr>
          <w:spacing w:val="-2"/>
          <w:sz w:val="24"/>
          <w:szCs w:val="24"/>
        </w:rPr>
        <w:t>обучающегося;</w:t>
      </w:r>
    </w:p>
    <w:p w14:paraId="127280EC" w14:textId="77777777" w:rsidR="00844061" w:rsidRPr="00112F24" w:rsidRDefault="00000000" w:rsidP="00112F24">
      <w:pPr>
        <w:pStyle w:val="a4"/>
        <w:numPr>
          <w:ilvl w:val="0"/>
          <w:numId w:val="2"/>
        </w:numPr>
        <w:tabs>
          <w:tab w:val="left" w:pos="473"/>
        </w:tabs>
        <w:spacing w:before="120" w:after="120" w:line="360" w:lineRule="auto"/>
        <w:ind w:left="0" w:right="114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в иных случаях, предусмотренных законодательством Российской </w:t>
      </w:r>
      <w:r w:rsidRPr="00112F24">
        <w:rPr>
          <w:spacing w:val="-2"/>
          <w:sz w:val="24"/>
          <w:szCs w:val="24"/>
        </w:rPr>
        <w:t>Федерации.</w:t>
      </w:r>
    </w:p>
    <w:p w14:paraId="4DC8A212" w14:textId="7777777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590"/>
        </w:tabs>
        <w:spacing w:before="120" w:after="120" w:line="360" w:lineRule="auto"/>
        <w:ind w:left="0" w:hanging="488"/>
        <w:rPr>
          <w:sz w:val="24"/>
          <w:szCs w:val="24"/>
        </w:rPr>
      </w:pPr>
      <w:r w:rsidRPr="00112F24">
        <w:rPr>
          <w:sz w:val="24"/>
          <w:szCs w:val="24"/>
        </w:rPr>
        <w:t>Образовательные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z w:val="24"/>
          <w:szCs w:val="24"/>
        </w:rPr>
        <w:t>отношения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могут</w:t>
      </w:r>
      <w:r w:rsidRPr="00112F24">
        <w:rPr>
          <w:spacing w:val="-7"/>
          <w:sz w:val="24"/>
          <w:szCs w:val="24"/>
        </w:rPr>
        <w:t xml:space="preserve"> </w:t>
      </w:r>
      <w:r w:rsidRPr="00112F24">
        <w:rPr>
          <w:sz w:val="24"/>
          <w:szCs w:val="24"/>
        </w:rPr>
        <w:t>быть</w:t>
      </w:r>
      <w:r w:rsidRPr="00112F24">
        <w:rPr>
          <w:spacing w:val="-8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прекращены</w:t>
      </w:r>
      <w:r w:rsidRPr="00112F24">
        <w:rPr>
          <w:spacing w:val="-9"/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досрочно:</w:t>
      </w:r>
    </w:p>
    <w:p w14:paraId="24FE5931" w14:textId="77777777" w:rsidR="00844061" w:rsidRPr="00112F24" w:rsidRDefault="00000000" w:rsidP="00112F24">
      <w:pPr>
        <w:pStyle w:val="a4"/>
        <w:numPr>
          <w:ilvl w:val="0"/>
          <w:numId w:val="1"/>
        </w:numPr>
        <w:tabs>
          <w:tab w:val="left" w:pos="269"/>
        </w:tabs>
        <w:spacing w:before="120" w:after="120" w:line="360" w:lineRule="auto"/>
        <w:ind w:left="0" w:right="107" w:firstLine="0"/>
        <w:rPr>
          <w:sz w:val="24"/>
          <w:szCs w:val="24"/>
        </w:rPr>
      </w:pPr>
      <w:r w:rsidRPr="00112F24">
        <w:rPr>
          <w:sz w:val="24"/>
          <w:szCs w:val="24"/>
        </w:rPr>
        <w:t>по инициативе обучающегося, в том числе в случае перевода обучающегося для</w:t>
      </w:r>
      <w:r w:rsidRPr="00112F24">
        <w:rPr>
          <w:spacing w:val="-1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продолжения освоения программы дополнительного п общеобразовательного – дополнительного общеразвивающего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образования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в другую организацию, осуществляющую образовательную деятельность;</w:t>
      </w:r>
    </w:p>
    <w:p w14:paraId="789CDFCE" w14:textId="2E17AC52" w:rsidR="00844061" w:rsidRPr="00112F24" w:rsidRDefault="00000000" w:rsidP="00112F24">
      <w:pPr>
        <w:pStyle w:val="a4"/>
        <w:numPr>
          <w:ilvl w:val="0"/>
          <w:numId w:val="1"/>
        </w:numPr>
        <w:tabs>
          <w:tab w:val="left" w:pos="425"/>
          <w:tab w:val="left" w:pos="2953"/>
          <w:tab w:val="left" w:pos="6467"/>
          <w:tab w:val="left" w:pos="7387"/>
        </w:tabs>
        <w:spacing w:before="120" w:after="120" w:line="360" w:lineRule="auto"/>
        <w:ind w:left="0" w:right="102" w:firstLine="0"/>
        <w:rPr>
          <w:sz w:val="24"/>
          <w:szCs w:val="24"/>
        </w:rPr>
      </w:pPr>
      <w:r w:rsidRPr="00112F24">
        <w:rPr>
          <w:sz w:val="24"/>
          <w:szCs w:val="24"/>
        </w:rPr>
        <w:t>по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инициативе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Индивидуального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предпринимателя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="002E7C4B">
        <w:rPr>
          <w:sz w:val="24"/>
          <w:szCs w:val="24"/>
        </w:rPr>
        <w:t>Шопина А.И.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в случае применения к обучающемуся отчисления как меры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дисциплинарного взыскания, в случае невыполнения обучающимся по программе обязанностей по добросовестному освоению программы </w:t>
      </w:r>
      <w:r w:rsidRPr="00112F24">
        <w:rPr>
          <w:spacing w:val="-2"/>
          <w:sz w:val="24"/>
          <w:szCs w:val="24"/>
        </w:rPr>
        <w:t>дополнительного</w:t>
      </w:r>
      <w:r w:rsidR="00112F24" w:rsidRP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>общеобразовательного</w:t>
      </w:r>
      <w:r w:rsidR="00112F24" w:rsidRPr="00112F24">
        <w:rPr>
          <w:sz w:val="24"/>
          <w:szCs w:val="24"/>
        </w:rPr>
        <w:t xml:space="preserve"> </w:t>
      </w:r>
      <w:r w:rsidRPr="00112F24">
        <w:rPr>
          <w:spacing w:val="-10"/>
          <w:sz w:val="24"/>
          <w:szCs w:val="24"/>
        </w:rPr>
        <w:t>–</w:t>
      </w:r>
      <w:r w:rsidR="00112F24" w:rsidRPr="00112F24">
        <w:rPr>
          <w:sz w:val="24"/>
          <w:szCs w:val="24"/>
        </w:rPr>
        <w:t xml:space="preserve"> </w:t>
      </w:r>
      <w:r w:rsidRPr="00112F24">
        <w:rPr>
          <w:spacing w:val="-2"/>
          <w:sz w:val="24"/>
          <w:szCs w:val="24"/>
        </w:rPr>
        <w:t xml:space="preserve">дополнительного </w:t>
      </w:r>
      <w:r w:rsidRPr="00112F24">
        <w:rPr>
          <w:sz w:val="24"/>
          <w:szCs w:val="24"/>
        </w:rPr>
        <w:t>общеразвивающего</w:t>
      </w:r>
      <w:r w:rsidRPr="00112F24">
        <w:rPr>
          <w:spacing w:val="69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образования</w:t>
      </w:r>
      <w:r w:rsidRPr="00112F24">
        <w:rPr>
          <w:spacing w:val="37"/>
          <w:sz w:val="24"/>
          <w:szCs w:val="24"/>
        </w:rPr>
        <w:t xml:space="preserve"> </w:t>
      </w:r>
      <w:r w:rsidRPr="00112F24">
        <w:rPr>
          <w:sz w:val="24"/>
          <w:szCs w:val="24"/>
        </w:rPr>
        <w:t>и</w:t>
      </w:r>
      <w:r w:rsidRPr="00112F24">
        <w:rPr>
          <w:spacing w:val="38"/>
          <w:sz w:val="24"/>
          <w:szCs w:val="24"/>
        </w:rPr>
        <w:t xml:space="preserve"> </w:t>
      </w:r>
      <w:r w:rsidRPr="00112F24">
        <w:rPr>
          <w:sz w:val="24"/>
          <w:szCs w:val="24"/>
        </w:rPr>
        <w:t>выполнению</w:t>
      </w:r>
      <w:r w:rsidRPr="00112F24">
        <w:rPr>
          <w:spacing w:val="35"/>
          <w:sz w:val="24"/>
          <w:szCs w:val="24"/>
        </w:rPr>
        <w:t xml:space="preserve"> </w:t>
      </w:r>
      <w:r w:rsidRPr="00112F24">
        <w:rPr>
          <w:sz w:val="24"/>
          <w:szCs w:val="24"/>
        </w:rPr>
        <w:t>учебного</w:t>
      </w:r>
      <w:r w:rsidRPr="00112F24">
        <w:rPr>
          <w:spacing w:val="7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плана,</w:t>
      </w:r>
      <w:r w:rsidRPr="00112F24">
        <w:rPr>
          <w:spacing w:val="37"/>
          <w:sz w:val="24"/>
          <w:szCs w:val="24"/>
        </w:rPr>
        <w:t xml:space="preserve"> </w:t>
      </w:r>
      <w:r w:rsidRPr="00112F24">
        <w:rPr>
          <w:sz w:val="24"/>
          <w:szCs w:val="24"/>
        </w:rPr>
        <w:t>а</w:t>
      </w:r>
      <w:r w:rsidRPr="00112F24">
        <w:rPr>
          <w:spacing w:val="38"/>
          <w:sz w:val="24"/>
          <w:szCs w:val="24"/>
        </w:rPr>
        <w:t xml:space="preserve"> </w:t>
      </w:r>
      <w:r w:rsidRPr="00112F24">
        <w:rPr>
          <w:sz w:val="24"/>
          <w:szCs w:val="24"/>
        </w:rPr>
        <w:t>также</w:t>
      </w:r>
      <w:r w:rsidRPr="00112F24">
        <w:rPr>
          <w:spacing w:val="38"/>
          <w:sz w:val="24"/>
          <w:szCs w:val="24"/>
        </w:rPr>
        <w:t xml:space="preserve"> </w:t>
      </w:r>
      <w:r w:rsidRPr="00112F24">
        <w:rPr>
          <w:spacing w:val="-10"/>
          <w:sz w:val="24"/>
          <w:szCs w:val="24"/>
        </w:rPr>
        <w:t>в</w:t>
      </w:r>
      <w:r w:rsidR="00112F24" w:rsidRPr="00112F24">
        <w:rPr>
          <w:spacing w:val="-10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случае установления нарушения порядка приема к Индивидуальному предпринимателю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>, повлекшего по вине обучающегося его незаконное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зачисление</w:t>
      </w:r>
      <w:r w:rsidRPr="00112F24">
        <w:rPr>
          <w:spacing w:val="80"/>
          <w:w w:val="150"/>
          <w:sz w:val="24"/>
          <w:szCs w:val="24"/>
        </w:rPr>
        <w:t xml:space="preserve"> </w:t>
      </w:r>
      <w:r w:rsidRPr="00112F24">
        <w:rPr>
          <w:sz w:val="24"/>
          <w:szCs w:val="24"/>
        </w:rPr>
        <w:t>к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Индивидуальному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предпринимателю</w:t>
      </w:r>
      <w:r w:rsidRPr="00112F24">
        <w:rPr>
          <w:spacing w:val="40"/>
          <w:sz w:val="24"/>
          <w:szCs w:val="24"/>
        </w:rPr>
        <w:t xml:space="preserve">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>;</w:t>
      </w:r>
    </w:p>
    <w:p w14:paraId="3542D9F2" w14:textId="73006F88" w:rsidR="00844061" w:rsidRPr="00112F24" w:rsidRDefault="00000000" w:rsidP="00112F24">
      <w:pPr>
        <w:pStyle w:val="a4"/>
        <w:numPr>
          <w:ilvl w:val="0"/>
          <w:numId w:val="1"/>
        </w:numPr>
        <w:tabs>
          <w:tab w:val="left" w:pos="519"/>
        </w:tabs>
        <w:spacing w:before="120" w:after="120" w:line="360" w:lineRule="auto"/>
        <w:ind w:left="0" w:right="105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по обстоятельствам, не зависящим от воли обучающегося и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, в том числе в случае ликвидации Индивидуального предпринимателя </w:t>
      </w:r>
      <w:r w:rsidR="002E7C4B">
        <w:rPr>
          <w:sz w:val="24"/>
          <w:szCs w:val="24"/>
        </w:rPr>
        <w:t>Шопина А.И.</w:t>
      </w:r>
    </w:p>
    <w:p w14:paraId="60AFF958" w14:textId="5573BEC4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85"/>
        </w:tabs>
        <w:spacing w:before="120" w:after="120" w:line="360" w:lineRule="auto"/>
        <w:ind w:left="0" w:right="104" w:firstLine="0"/>
        <w:rPr>
          <w:sz w:val="24"/>
          <w:szCs w:val="24"/>
        </w:rPr>
      </w:pPr>
      <w:r w:rsidRPr="00112F24">
        <w:rPr>
          <w:sz w:val="24"/>
          <w:szCs w:val="24"/>
        </w:rPr>
        <w:t>Досрочное прекращение образовательных отношений по инициативе обучающегося не влечет за собой возникновения каких-либо дополнительных, в том числе материальных, обязательств указанного обучающегося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>перед</w:t>
      </w:r>
      <w:r w:rsidRPr="00112F24">
        <w:rPr>
          <w:spacing w:val="-1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Индивидуальным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предпринимателем</w:t>
      </w:r>
      <w:r w:rsidRPr="00112F24">
        <w:rPr>
          <w:spacing w:val="-6"/>
          <w:sz w:val="24"/>
          <w:szCs w:val="24"/>
        </w:rPr>
        <w:t xml:space="preserve"> </w:t>
      </w:r>
      <w:r w:rsidR="002E7C4B">
        <w:rPr>
          <w:sz w:val="24"/>
          <w:szCs w:val="24"/>
        </w:rPr>
        <w:t>Шопина А.И.</w:t>
      </w:r>
    </w:p>
    <w:p w14:paraId="59FD9C67" w14:textId="32FE9B49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95"/>
        </w:tabs>
        <w:spacing w:before="120" w:after="120" w:line="360" w:lineRule="auto"/>
        <w:ind w:left="0" w:right="103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Основанием для прекращения образовательных отношений является приказ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об отчислении обучающегося. Если с обучающимся заключен договор об оказании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платных образовательных услуг, при досрочном прекращении образовательных отношений такой договор расторгается на основании приказа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об отчислении обучающегося</w:t>
      </w:r>
      <w:r w:rsidRPr="00112F24">
        <w:rPr>
          <w:spacing w:val="-2"/>
          <w:sz w:val="24"/>
          <w:szCs w:val="24"/>
        </w:rPr>
        <w:t xml:space="preserve"> </w:t>
      </w:r>
      <w:r w:rsidRPr="00112F24">
        <w:rPr>
          <w:sz w:val="24"/>
          <w:szCs w:val="24"/>
        </w:rPr>
        <w:t>от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Индивидуального</w:t>
      </w:r>
      <w:r w:rsidRPr="00112F24">
        <w:rPr>
          <w:spacing w:val="-2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pacing w:val="-4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Права и обязанности обучающегося,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предусмотренные законодательством в сфере образования и локальными актами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, прекращаются с даты его отчисления от Индивидуального предпринимателя </w:t>
      </w:r>
      <w:r w:rsidR="002E7C4B">
        <w:rPr>
          <w:sz w:val="24"/>
          <w:szCs w:val="24"/>
        </w:rPr>
        <w:t>Шопина А.И.</w:t>
      </w:r>
    </w:p>
    <w:p w14:paraId="716609C9" w14:textId="383B3C11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952"/>
        </w:tabs>
        <w:spacing w:before="120" w:after="120" w:line="360" w:lineRule="auto"/>
        <w:ind w:left="0" w:right="102" w:firstLine="0"/>
        <w:rPr>
          <w:sz w:val="24"/>
          <w:szCs w:val="24"/>
        </w:rPr>
      </w:pPr>
      <w:r w:rsidRPr="00112F24">
        <w:rPr>
          <w:sz w:val="24"/>
          <w:szCs w:val="24"/>
        </w:rPr>
        <w:lastRenderedPageBreak/>
        <w:t>При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досрочном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прекращении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образовательных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отношений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между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>Индивидуальным</w:t>
      </w:r>
      <w:r w:rsidRPr="00112F24">
        <w:rPr>
          <w:spacing w:val="80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предпринимателем</w:t>
      </w:r>
      <w:r w:rsidRPr="00112F24">
        <w:rPr>
          <w:spacing w:val="80"/>
          <w:sz w:val="24"/>
          <w:szCs w:val="24"/>
        </w:rPr>
        <w:t xml:space="preserve">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и обучающимися по инициативе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специалисты отдела по организации учебного процесса уведомляют</w:t>
      </w:r>
      <w:r w:rsidRPr="00112F24">
        <w:rPr>
          <w:spacing w:val="-6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обучающегося о возможности его отчисления из организации, направляя письмо обучающемуся на электронную почту. При издании приказа Индивидуальный предприниматель </w:t>
      </w:r>
      <w:r w:rsidR="002E7C4B">
        <w:rPr>
          <w:sz w:val="24"/>
          <w:szCs w:val="24"/>
        </w:rPr>
        <w:t>Шопин А.И.</w:t>
      </w:r>
      <w:r w:rsidRPr="00112F24">
        <w:rPr>
          <w:sz w:val="24"/>
          <w:szCs w:val="24"/>
        </w:rPr>
        <w:t xml:space="preserve"> по личному составу обучающихся об отчислении, работники отдела по организации учебного процесса в срок не позднее тридцати календарных дней письменно уведомляют обучающегося об отчислении.</w:t>
      </w:r>
    </w:p>
    <w:p w14:paraId="728F2DBC" w14:textId="77777777" w:rsidR="00844061" w:rsidRPr="00112F24" w:rsidRDefault="00000000" w:rsidP="00112F24">
      <w:pPr>
        <w:pStyle w:val="a4"/>
        <w:numPr>
          <w:ilvl w:val="0"/>
          <w:numId w:val="5"/>
        </w:numPr>
        <w:tabs>
          <w:tab w:val="left" w:pos="381"/>
        </w:tabs>
        <w:spacing w:before="120" w:after="120" w:line="360" w:lineRule="auto"/>
        <w:ind w:left="0" w:hanging="279"/>
        <w:rPr>
          <w:b/>
          <w:sz w:val="24"/>
          <w:szCs w:val="24"/>
        </w:rPr>
      </w:pPr>
      <w:r w:rsidRPr="00112F24">
        <w:rPr>
          <w:b/>
          <w:sz w:val="24"/>
          <w:szCs w:val="24"/>
        </w:rPr>
        <w:t>Порядок</w:t>
      </w:r>
      <w:r w:rsidRPr="00112F24">
        <w:rPr>
          <w:b/>
          <w:spacing w:val="-5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и</w:t>
      </w:r>
      <w:r w:rsidRPr="00112F24">
        <w:rPr>
          <w:b/>
          <w:spacing w:val="-5"/>
          <w:sz w:val="24"/>
          <w:szCs w:val="24"/>
        </w:rPr>
        <w:t xml:space="preserve"> </w:t>
      </w:r>
      <w:r w:rsidRPr="00112F24">
        <w:rPr>
          <w:b/>
          <w:sz w:val="24"/>
          <w:szCs w:val="24"/>
        </w:rPr>
        <w:t>основания</w:t>
      </w:r>
      <w:r w:rsidRPr="00112F24">
        <w:rPr>
          <w:b/>
          <w:spacing w:val="-4"/>
          <w:sz w:val="24"/>
          <w:szCs w:val="24"/>
        </w:rPr>
        <w:t xml:space="preserve"> </w:t>
      </w:r>
      <w:r w:rsidRPr="00112F24">
        <w:rPr>
          <w:b/>
          <w:spacing w:val="-2"/>
          <w:sz w:val="24"/>
          <w:szCs w:val="24"/>
        </w:rPr>
        <w:t>восстановления</w:t>
      </w:r>
    </w:p>
    <w:p w14:paraId="4BA87AA1" w14:textId="5FE8D9B6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62"/>
        </w:tabs>
        <w:spacing w:before="120" w:after="120" w:line="360" w:lineRule="auto"/>
        <w:ind w:left="0" w:right="102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Лицо, отчисленное от обучения у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до завершения освоения</w:t>
      </w:r>
      <w:r w:rsidRPr="00112F24">
        <w:rPr>
          <w:spacing w:val="-2"/>
          <w:sz w:val="24"/>
          <w:szCs w:val="24"/>
        </w:rPr>
        <w:t xml:space="preserve"> </w:t>
      </w:r>
      <w:r w:rsidRPr="00112F24">
        <w:rPr>
          <w:sz w:val="24"/>
          <w:szCs w:val="24"/>
        </w:rPr>
        <w:t>программы дополнительного общеобразовательного – дополнительного общеразвивающего</w:t>
      </w:r>
      <w:r w:rsidRPr="00112F24">
        <w:rPr>
          <w:spacing w:val="-2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образования, имеет право на восстановление в течение трех лет после отчисления, при условии реализации образовательной программы в настоящее время.</w:t>
      </w:r>
    </w:p>
    <w:p w14:paraId="542DB0D9" w14:textId="0A43AE3B" w:rsidR="00112F24" w:rsidRDefault="00000000" w:rsidP="00112F24">
      <w:pPr>
        <w:pStyle w:val="a4"/>
        <w:numPr>
          <w:ilvl w:val="1"/>
          <w:numId w:val="5"/>
        </w:numPr>
        <w:tabs>
          <w:tab w:val="left" w:pos="599"/>
        </w:tabs>
        <w:spacing w:before="120" w:after="120" w:line="360" w:lineRule="auto"/>
        <w:ind w:left="0" w:right="103" w:firstLine="0"/>
        <w:rPr>
          <w:sz w:val="24"/>
          <w:szCs w:val="24"/>
        </w:rPr>
      </w:pPr>
      <w:r w:rsidRPr="00112F24">
        <w:rPr>
          <w:sz w:val="24"/>
          <w:szCs w:val="24"/>
        </w:rPr>
        <w:t>Решение о восстановлении принимается на основании личного заявления лица,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желающего продолжить обучение, на имя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и приложенных к нему документов.</w:t>
      </w:r>
    </w:p>
    <w:p w14:paraId="1FF75037" w14:textId="7EB0C0F1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599"/>
        </w:tabs>
        <w:spacing w:before="120" w:after="120" w:line="360" w:lineRule="auto"/>
        <w:ind w:left="0" w:right="103" w:firstLine="0"/>
        <w:rPr>
          <w:sz w:val="24"/>
          <w:szCs w:val="24"/>
        </w:rPr>
      </w:pPr>
      <w:r w:rsidRPr="00112F24">
        <w:rPr>
          <w:sz w:val="24"/>
          <w:szCs w:val="24"/>
        </w:rPr>
        <w:t xml:space="preserve">Восстановление на обучение лиц оформляется приказом Индивидуального предпринимателя </w:t>
      </w:r>
      <w:r w:rsidR="002E7C4B">
        <w:rPr>
          <w:sz w:val="24"/>
          <w:szCs w:val="24"/>
        </w:rPr>
        <w:t>Шопина А.И.</w:t>
      </w:r>
      <w:r w:rsidRPr="00112F24">
        <w:rPr>
          <w:sz w:val="24"/>
          <w:szCs w:val="24"/>
        </w:rPr>
        <w:t xml:space="preserve"> по личному составу обучающихся о восстановлении после заключения договора об оказании платных образовательных услуг по программам дополнительного общеобразовательного – дополнительного общеразвивающего</w:t>
      </w:r>
      <w:r w:rsidRPr="00112F24">
        <w:rPr>
          <w:spacing w:val="-3"/>
          <w:sz w:val="24"/>
          <w:szCs w:val="24"/>
        </w:rPr>
        <w:t xml:space="preserve"> </w:t>
      </w:r>
      <w:r w:rsidRPr="00112F24">
        <w:rPr>
          <w:sz w:val="24"/>
          <w:szCs w:val="24"/>
        </w:rPr>
        <w:t xml:space="preserve">образования и оплаты периода (этапа) обучения в сроки, установленные соответствующим </w:t>
      </w:r>
      <w:r w:rsidRPr="00112F24">
        <w:rPr>
          <w:spacing w:val="-2"/>
          <w:sz w:val="24"/>
          <w:szCs w:val="24"/>
        </w:rPr>
        <w:t>договором.</w:t>
      </w:r>
    </w:p>
    <w:p w14:paraId="6DCD1203" w14:textId="77777777" w:rsidR="00844061" w:rsidRPr="00112F24" w:rsidRDefault="00000000" w:rsidP="00112F24">
      <w:pPr>
        <w:pStyle w:val="a4"/>
        <w:numPr>
          <w:ilvl w:val="1"/>
          <w:numId w:val="5"/>
        </w:numPr>
        <w:tabs>
          <w:tab w:val="left" w:pos="683"/>
        </w:tabs>
        <w:spacing w:before="120" w:after="120" w:line="360" w:lineRule="auto"/>
        <w:ind w:left="0" w:right="107" w:firstLine="0"/>
        <w:rPr>
          <w:sz w:val="24"/>
          <w:szCs w:val="24"/>
        </w:rPr>
      </w:pPr>
      <w:r w:rsidRPr="00112F24">
        <w:rPr>
          <w:sz w:val="24"/>
          <w:szCs w:val="24"/>
        </w:rPr>
        <w:t>Восстановленные на обучение лица проходят обучение на условиях согласно договору об оказании платных образовательных услуг по программам дополнительного общеобразовательного – дополнительного общеразвивающего</w:t>
      </w:r>
      <w:r w:rsidRPr="00112F24">
        <w:rPr>
          <w:spacing w:val="40"/>
          <w:sz w:val="24"/>
          <w:szCs w:val="24"/>
        </w:rPr>
        <w:t xml:space="preserve"> </w:t>
      </w:r>
      <w:r w:rsidRPr="00112F24">
        <w:rPr>
          <w:sz w:val="24"/>
          <w:szCs w:val="24"/>
        </w:rPr>
        <w:t>образования.</w:t>
      </w:r>
    </w:p>
    <w:sectPr w:rsidR="00844061" w:rsidRPr="00112F24">
      <w:footerReference w:type="default" r:id="rId7"/>
      <w:pgSz w:w="11910" w:h="16840"/>
      <w:pgMar w:top="1040" w:right="740" w:bottom="1100" w:left="160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C599F" w14:textId="77777777" w:rsidR="007349A0" w:rsidRDefault="007349A0">
      <w:r>
        <w:separator/>
      </w:r>
    </w:p>
  </w:endnote>
  <w:endnote w:type="continuationSeparator" w:id="0">
    <w:p w14:paraId="03649641" w14:textId="77777777" w:rsidR="007349A0" w:rsidRDefault="0073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08146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393447" w14:textId="060F18FB" w:rsidR="00112F24" w:rsidRDefault="00112F24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1C47C9" w14:textId="5A438459" w:rsidR="00844061" w:rsidRDefault="00844061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7D3C2" w14:textId="77777777" w:rsidR="007349A0" w:rsidRDefault="007349A0">
      <w:r>
        <w:separator/>
      </w:r>
    </w:p>
  </w:footnote>
  <w:footnote w:type="continuationSeparator" w:id="0">
    <w:p w14:paraId="368ECD0A" w14:textId="77777777" w:rsidR="007349A0" w:rsidRDefault="0073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4463"/>
    <w:multiLevelType w:val="hybridMultilevel"/>
    <w:tmpl w:val="874AB3D0"/>
    <w:lvl w:ilvl="0" w:tplc="A3906636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30BCD4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80F0E2CE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9404D84C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55EE24F0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835ABA46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C74414C0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83A6EF26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0D1C5BCE"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119C476A"/>
    <w:multiLevelType w:val="hybridMultilevel"/>
    <w:tmpl w:val="C74424D6"/>
    <w:lvl w:ilvl="0" w:tplc="AA9821F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F6106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5AA266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CDCCEB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02CA76D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69B6D2A0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F61293EE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8C54EF2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2C50606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9FE31FC"/>
    <w:multiLevelType w:val="multilevel"/>
    <w:tmpl w:val="864A5358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1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794"/>
      </w:pPr>
      <w:rPr>
        <w:rFonts w:hint="default"/>
        <w:lang w:val="ru-RU" w:eastAsia="en-US" w:bidi="ar-SA"/>
      </w:rPr>
    </w:lvl>
  </w:abstractNum>
  <w:abstractNum w:abstractNumId="3" w15:restartNumberingAfterBreak="0">
    <w:nsid w:val="35095988"/>
    <w:multiLevelType w:val="hybridMultilevel"/>
    <w:tmpl w:val="1FC2B7E6"/>
    <w:lvl w:ilvl="0" w:tplc="A24CB176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D603AA">
      <w:numFmt w:val="bullet"/>
      <w:lvlText w:val="•"/>
      <w:lvlJc w:val="left"/>
      <w:pPr>
        <w:ind w:left="1046" w:hanging="190"/>
      </w:pPr>
      <w:rPr>
        <w:rFonts w:hint="default"/>
        <w:lang w:val="ru-RU" w:eastAsia="en-US" w:bidi="ar-SA"/>
      </w:rPr>
    </w:lvl>
    <w:lvl w:ilvl="2" w:tplc="DFB2510A">
      <w:numFmt w:val="bullet"/>
      <w:lvlText w:val="•"/>
      <w:lvlJc w:val="left"/>
      <w:pPr>
        <w:ind w:left="1993" w:hanging="190"/>
      </w:pPr>
      <w:rPr>
        <w:rFonts w:hint="default"/>
        <w:lang w:val="ru-RU" w:eastAsia="en-US" w:bidi="ar-SA"/>
      </w:rPr>
    </w:lvl>
    <w:lvl w:ilvl="3" w:tplc="66AA2046">
      <w:numFmt w:val="bullet"/>
      <w:lvlText w:val="•"/>
      <w:lvlJc w:val="left"/>
      <w:pPr>
        <w:ind w:left="2939" w:hanging="190"/>
      </w:pPr>
      <w:rPr>
        <w:rFonts w:hint="default"/>
        <w:lang w:val="ru-RU" w:eastAsia="en-US" w:bidi="ar-SA"/>
      </w:rPr>
    </w:lvl>
    <w:lvl w:ilvl="4" w:tplc="963E680A">
      <w:numFmt w:val="bullet"/>
      <w:lvlText w:val="•"/>
      <w:lvlJc w:val="left"/>
      <w:pPr>
        <w:ind w:left="3886" w:hanging="190"/>
      </w:pPr>
      <w:rPr>
        <w:rFonts w:hint="default"/>
        <w:lang w:val="ru-RU" w:eastAsia="en-US" w:bidi="ar-SA"/>
      </w:rPr>
    </w:lvl>
    <w:lvl w:ilvl="5" w:tplc="B4C68AAE">
      <w:numFmt w:val="bullet"/>
      <w:lvlText w:val="•"/>
      <w:lvlJc w:val="left"/>
      <w:pPr>
        <w:ind w:left="4833" w:hanging="190"/>
      </w:pPr>
      <w:rPr>
        <w:rFonts w:hint="default"/>
        <w:lang w:val="ru-RU" w:eastAsia="en-US" w:bidi="ar-SA"/>
      </w:rPr>
    </w:lvl>
    <w:lvl w:ilvl="6" w:tplc="B2C6CA1E">
      <w:numFmt w:val="bullet"/>
      <w:lvlText w:val="•"/>
      <w:lvlJc w:val="left"/>
      <w:pPr>
        <w:ind w:left="5779" w:hanging="190"/>
      </w:pPr>
      <w:rPr>
        <w:rFonts w:hint="default"/>
        <w:lang w:val="ru-RU" w:eastAsia="en-US" w:bidi="ar-SA"/>
      </w:rPr>
    </w:lvl>
    <w:lvl w:ilvl="7" w:tplc="A016E89C">
      <w:numFmt w:val="bullet"/>
      <w:lvlText w:val="•"/>
      <w:lvlJc w:val="left"/>
      <w:pPr>
        <w:ind w:left="6726" w:hanging="190"/>
      </w:pPr>
      <w:rPr>
        <w:rFonts w:hint="default"/>
        <w:lang w:val="ru-RU" w:eastAsia="en-US" w:bidi="ar-SA"/>
      </w:rPr>
    </w:lvl>
    <w:lvl w:ilvl="8" w:tplc="2A78A97E">
      <w:numFmt w:val="bullet"/>
      <w:lvlText w:val="•"/>
      <w:lvlJc w:val="left"/>
      <w:pPr>
        <w:ind w:left="7673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70757F33"/>
    <w:multiLevelType w:val="hybridMultilevel"/>
    <w:tmpl w:val="4636EEAC"/>
    <w:lvl w:ilvl="0" w:tplc="F8DA5198">
      <w:numFmt w:val="bullet"/>
      <w:lvlText w:val="-"/>
      <w:lvlJc w:val="left"/>
      <w:pPr>
        <w:ind w:left="102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6EACCA">
      <w:numFmt w:val="bullet"/>
      <w:lvlText w:val="•"/>
      <w:lvlJc w:val="left"/>
      <w:pPr>
        <w:ind w:left="1046" w:hanging="452"/>
      </w:pPr>
      <w:rPr>
        <w:rFonts w:hint="default"/>
        <w:lang w:val="ru-RU" w:eastAsia="en-US" w:bidi="ar-SA"/>
      </w:rPr>
    </w:lvl>
    <w:lvl w:ilvl="2" w:tplc="70FE5424">
      <w:numFmt w:val="bullet"/>
      <w:lvlText w:val="•"/>
      <w:lvlJc w:val="left"/>
      <w:pPr>
        <w:ind w:left="1993" w:hanging="452"/>
      </w:pPr>
      <w:rPr>
        <w:rFonts w:hint="default"/>
        <w:lang w:val="ru-RU" w:eastAsia="en-US" w:bidi="ar-SA"/>
      </w:rPr>
    </w:lvl>
    <w:lvl w:ilvl="3" w:tplc="39E8D508">
      <w:numFmt w:val="bullet"/>
      <w:lvlText w:val="•"/>
      <w:lvlJc w:val="left"/>
      <w:pPr>
        <w:ind w:left="2939" w:hanging="452"/>
      </w:pPr>
      <w:rPr>
        <w:rFonts w:hint="default"/>
        <w:lang w:val="ru-RU" w:eastAsia="en-US" w:bidi="ar-SA"/>
      </w:rPr>
    </w:lvl>
    <w:lvl w:ilvl="4" w:tplc="21261B14">
      <w:numFmt w:val="bullet"/>
      <w:lvlText w:val="•"/>
      <w:lvlJc w:val="left"/>
      <w:pPr>
        <w:ind w:left="3886" w:hanging="452"/>
      </w:pPr>
      <w:rPr>
        <w:rFonts w:hint="default"/>
        <w:lang w:val="ru-RU" w:eastAsia="en-US" w:bidi="ar-SA"/>
      </w:rPr>
    </w:lvl>
    <w:lvl w:ilvl="5" w:tplc="227AEC48">
      <w:numFmt w:val="bullet"/>
      <w:lvlText w:val="•"/>
      <w:lvlJc w:val="left"/>
      <w:pPr>
        <w:ind w:left="4833" w:hanging="452"/>
      </w:pPr>
      <w:rPr>
        <w:rFonts w:hint="default"/>
        <w:lang w:val="ru-RU" w:eastAsia="en-US" w:bidi="ar-SA"/>
      </w:rPr>
    </w:lvl>
    <w:lvl w:ilvl="6" w:tplc="3D262C64">
      <w:numFmt w:val="bullet"/>
      <w:lvlText w:val="•"/>
      <w:lvlJc w:val="left"/>
      <w:pPr>
        <w:ind w:left="5779" w:hanging="452"/>
      </w:pPr>
      <w:rPr>
        <w:rFonts w:hint="default"/>
        <w:lang w:val="ru-RU" w:eastAsia="en-US" w:bidi="ar-SA"/>
      </w:rPr>
    </w:lvl>
    <w:lvl w:ilvl="7" w:tplc="69D0D17E">
      <w:numFmt w:val="bullet"/>
      <w:lvlText w:val="•"/>
      <w:lvlJc w:val="left"/>
      <w:pPr>
        <w:ind w:left="6726" w:hanging="452"/>
      </w:pPr>
      <w:rPr>
        <w:rFonts w:hint="default"/>
        <w:lang w:val="ru-RU" w:eastAsia="en-US" w:bidi="ar-SA"/>
      </w:rPr>
    </w:lvl>
    <w:lvl w:ilvl="8" w:tplc="52AC0264">
      <w:numFmt w:val="bullet"/>
      <w:lvlText w:val="•"/>
      <w:lvlJc w:val="left"/>
      <w:pPr>
        <w:ind w:left="7673" w:hanging="452"/>
      </w:pPr>
      <w:rPr>
        <w:rFonts w:hint="default"/>
        <w:lang w:val="ru-RU" w:eastAsia="en-US" w:bidi="ar-SA"/>
      </w:rPr>
    </w:lvl>
  </w:abstractNum>
  <w:num w:numId="1" w16cid:durableId="1199126659">
    <w:abstractNumId w:val="0"/>
  </w:num>
  <w:num w:numId="2" w16cid:durableId="7028186">
    <w:abstractNumId w:val="4"/>
  </w:num>
  <w:num w:numId="3" w16cid:durableId="506864276">
    <w:abstractNumId w:val="1"/>
  </w:num>
  <w:num w:numId="4" w16cid:durableId="2090223557">
    <w:abstractNumId w:val="3"/>
  </w:num>
  <w:num w:numId="5" w16cid:durableId="3212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61"/>
    <w:rsid w:val="000F6ECB"/>
    <w:rsid w:val="00112F24"/>
    <w:rsid w:val="001C7A88"/>
    <w:rsid w:val="002E7C4B"/>
    <w:rsid w:val="00483242"/>
    <w:rsid w:val="00494C07"/>
    <w:rsid w:val="0056341A"/>
    <w:rsid w:val="007349A0"/>
    <w:rsid w:val="00844061"/>
    <w:rsid w:val="00BE2EC0"/>
    <w:rsid w:val="00D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7C30"/>
  <w15:docId w15:val="{C982863E-9F92-495A-942F-9AA592D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98" w:right="1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2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2F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12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2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1516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Хабарова</cp:lastModifiedBy>
  <cp:revision>4</cp:revision>
  <dcterms:created xsi:type="dcterms:W3CDTF">2024-10-03T22:15:00Z</dcterms:created>
  <dcterms:modified xsi:type="dcterms:W3CDTF">2024-11-13T09:05:00Z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  <property fmtid="{D5CDD505-2E9C-101B-9397-08002B2CF9AE}" pid="5" name="Producer">
    <vt:lpwstr>macOS Версия 13.4.1 (Выпуск 22F82) Quartz PDFContext</vt:lpwstr>
  </property>
</Properties>
</file>